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692444" w14:textId="4CA12270" w:rsidR="00F0699A" w:rsidRDefault="00F0699A">
      <w:pPr>
        <w:rPr>
          <w:rFonts w:cstheme="minorHAnsi"/>
        </w:rPr>
      </w:pPr>
    </w:p>
    <w:p w14:paraId="5CB30571" w14:textId="77777777" w:rsidR="00F0699A" w:rsidRDefault="00F0699A">
      <w:pPr>
        <w:rPr>
          <w:rFonts w:cstheme="minorHAnsi"/>
        </w:rPr>
      </w:pPr>
    </w:p>
    <w:tbl>
      <w:tblPr>
        <w:tblStyle w:val="Tabelraster"/>
        <w:tblpPr w:leftFromText="141" w:rightFromText="141" w:vertAnchor="text" w:horzAnchor="margin" w:tblpY="-125"/>
        <w:tblW w:w="15350" w:type="dxa"/>
        <w:tblLook w:val="04A0" w:firstRow="1" w:lastRow="0" w:firstColumn="1" w:lastColumn="0" w:noHBand="0" w:noVBand="1"/>
      </w:tblPr>
      <w:tblGrid>
        <w:gridCol w:w="15350"/>
      </w:tblGrid>
      <w:tr w:rsidR="00062833" w:rsidRPr="003E2593" w14:paraId="37627647" w14:textId="77777777" w:rsidTr="00062833">
        <w:tc>
          <w:tcPr>
            <w:tcW w:w="15350" w:type="dxa"/>
            <w:shd w:val="clear" w:color="auto" w:fill="D9D9D9" w:themeFill="background1" w:themeFillShade="D9"/>
          </w:tcPr>
          <w:p w14:paraId="6F15EE43" w14:textId="77777777" w:rsidR="00062833" w:rsidRPr="003E2593" w:rsidRDefault="00062833" w:rsidP="00062833">
            <w:pPr>
              <w:spacing w:before="120" w:after="120"/>
              <w:rPr>
                <w:rFonts w:cstheme="minorHAnsi"/>
                <w:b/>
              </w:rPr>
            </w:pPr>
            <w:r w:rsidRPr="003E2593">
              <w:rPr>
                <w:rFonts w:cstheme="minorHAnsi"/>
                <w:b/>
              </w:rPr>
              <w:t>Doelenselectie vanuit de beginsituatie: wat streef je na?</w:t>
            </w:r>
          </w:p>
        </w:tc>
      </w:tr>
      <w:tr w:rsidR="00165A1A" w:rsidRPr="003E2593" w14:paraId="52DC8C08" w14:textId="77777777" w:rsidTr="00E31481">
        <w:tc>
          <w:tcPr>
            <w:tcW w:w="15350" w:type="dxa"/>
            <w:vAlign w:val="center"/>
          </w:tcPr>
          <w:p w14:paraId="6ECD3E51" w14:textId="440D67D3" w:rsidR="00165A1A" w:rsidRPr="00B66933" w:rsidRDefault="00165A1A" w:rsidP="00165A1A">
            <w:pPr>
              <w:pStyle w:val="Normaalweb"/>
              <w:numPr>
                <w:ilvl w:val="0"/>
                <w:numId w:val="6"/>
              </w:numPr>
              <w:shd w:val="clear" w:color="auto" w:fill="FFFFFF"/>
              <w:spacing w:before="0" w:beforeAutospacing="0" w:after="0" w:afterAutospacing="0"/>
              <w:rPr>
                <w:rFonts w:ascii="Kelson" w:hAnsi="Kelson"/>
                <w:color w:val="333333"/>
                <w:sz w:val="18"/>
                <w:szCs w:val="18"/>
              </w:rPr>
            </w:pPr>
            <w:r w:rsidRPr="00391D51">
              <w:rPr>
                <w:rFonts w:ascii="Arial" w:hAnsi="Arial" w:cs="Arial"/>
                <w:color w:val="000000"/>
                <w:sz w:val="18"/>
                <w:szCs w:val="18"/>
              </w:rPr>
              <w:t>De leerlingen kunnen genieten van het muzisch handelen en ontwikkelen vertrouwen in de eigen expressiemogelijkheden</w:t>
            </w:r>
          </w:p>
        </w:tc>
      </w:tr>
      <w:tr w:rsidR="00165A1A" w:rsidRPr="003E2593" w14:paraId="3D4DB568" w14:textId="77777777" w:rsidTr="00E31481">
        <w:tc>
          <w:tcPr>
            <w:tcW w:w="15350" w:type="dxa"/>
            <w:vAlign w:val="center"/>
          </w:tcPr>
          <w:p w14:paraId="430F4EC5" w14:textId="69352873" w:rsidR="00165A1A" w:rsidRPr="00391D51" w:rsidRDefault="00165A1A" w:rsidP="00165A1A">
            <w:pPr>
              <w:pStyle w:val="Normaalweb"/>
              <w:numPr>
                <w:ilvl w:val="0"/>
                <w:numId w:val="6"/>
              </w:numPr>
              <w:shd w:val="clear" w:color="auto" w:fill="FFFFFF"/>
              <w:spacing w:before="0" w:beforeAutospacing="0" w:after="0" w:afterAutospacing="0"/>
              <w:rPr>
                <w:rFonts w:ascii="Arial" w:hAnsi="Arial" w:cs="Arial"/>
                <w:color w:val="000000"/>
                <w:sz w:val="18"/>
                <w:szCs w:val="18"/>
              </w:rPr>
            </w:pPr>
            <w:r w:rsidRPr="00391D51">
              <w:rPr>
                <w:rFonts w:ascii="Arial" w:hAnsi="Arial" w:cs="Arial"/>
                <w:color w:val="000000"/>
                <w:sz w:val="18"/>
                <w:szCs w:val="18"/>
              </w:rPr>
              <w:t>De leerlingen kunnen beeldelementen ontdekken in diverse tekeningen, constructies, … : kleur, vorm, lijn, vlak, volume, structuur, textuur, ritme, contrast, compositie, beweging.</w:t>
            </w:r>
          </w:p>
        </w:tc>
      </w:tr>
      <w:tr w:rsidR="00165A1A" w:rsidRPr="003E2593" w14:paraId="11C2409B" w14:textId="77777777" w:rsidTr="00E31481">
        <w:tc>
          <w:tcPr>
            <w:tcW w:w="15350" w:type="dxa"/>
            <w:vAlign w:val="center"/>
          </w:tcPr>
          <w:p w14:paraId="232306A2" w14:textId="64354649" w:rsidR="00165A1A" w:rsidRPr="00391D51" w:rsidRDefault="00165A1A" w:rsidP="00165A1A">
            <w:pPr>
              <w:pStyle w:val="Normaalweb"/>
              <w:numPr>
                <w:ilvl w:val="0"/>
                <w:numId w:val="6"/>
              </w:numPr>
              <w:shd w:val="clear" w:color="auto" w:fill="FFFFFF"/>
              <w:spacing w:before="0" w:beforeAutospacing="0" w:after="0" w:afterAutospacing="0"/>
              <w:rPr>
                <w:rFonts w:ascii="Arial" w:hAnsi="Arial" w:cs="Arial"/>
                <w:color w:val="000000"/>
                <w:sz w:val="18"/>
                <w:szCs w:val="18"/>
              </w:rPr>
            </w:pPr>
            <w:r w:rsidRPr="00125598">
              <w:rPr>
                <w:rFonts w:ascii="Arial" w:hAnsi="Arial" w:cs="Arial"/>
                <w:color w:val="000000"/>
                <w:sz w:val="18"/>
                <w:szCs w:val="18"/>
              </w:rPr>
              <w:t>De leerlingen kunnen plezier en voldoening vinden in het beeldend vormgeven</w:t>
            </w:r>
          </w:p>
        </w:tc>
      </w:tr>
      <w:tr w:rsidR="00165A1A" w:rsidRPr="003E2593" w14:paraId="36219AD5" w14:textId="77777777" w:rsidTr="00E31481">
        <w:tc>
          <w:tcPr>
            <w:tcW w:w="15350" w:type="dxa"/>
            <w:vAlign w:val="center"/>
          </w:tcPr>
          <w:p w14:paraId="384B26F0" w14:textId="423DA875" w:rsidR="00165A1A" w:rsidRPr="00125598" w:rsidRDefault="00165A1A" w:rsidP="00165A1A">
            <w:pPr>
              <w:pStyle w:val="Normaalweb"/>
              <w:numPr>
                <w:ilvl w:val="0"/>
                <w:numId w:val="6"/>
              </w:numPr>
              <w:shd w:val="clear" w:color="auto" w:fill="FFFFFF"/>
              <w:spacing w:before="0" w:beforeAutospacing="0" w:after="0" w:afterAutospacing="0"/>
              <w:rPr>
                <w:rFonts w:ascii="Arial" w:hAnsi="Arial" w:cs="Arial"/>
                <w:color w:val="000000"/>
                <w:sz w:val="18"/>
                <w:szCs w:val="18"/>
              </w:rPr>
            </w:pPr>
            <w:r w:rsidRPr="00125598">
              <w:rPr>
                <w:rFonts w:ascii="Arial" w:hAnsi="Arial" w:cs="Arial"/>
                <w:color w:val="000000"/>
                <w:sz w:val="18"/>
                <w:szCs w:val="18"/>
              </w:rPr>
              <w:t>De leerlingen kunnen reflecteren op het eigen werk en hoe het gemaakt werd.</w:t>
            </w:r>
          </w:p>
        </w:tc>
      </w:tr>
    </w:tbl>
    <w:p w14:paraId="3EA0376E" w14:textId="77777777" w:rsidR="00F0699A" w:rsidRPr="003E2593" w:rsidRDefault="00F0699A" w:rsidP="0055056D">
      <w:pPr>
        <w:rPr>
          <w:rFonts w:cstheme="minorHAnsi"/>
        </w:rPr>
      </w:pPr>
    </w:p>
    <w:tbl>
      <w:tblPr>
        <w:tblStyle w:val="Tabelraster"/>
        <w:tblW w:w="15657" w:type="dxa"/>
        <w:tblLook w:val="04A0" w:firstRow="1" w:lastRow="0" w:firstColumn="1" w:lastColumn="0" w:noHBand="0" w:noVBand="1"/>
      </w:tblPr>
      <w:tblGrid>
        <w:gridCol w:w="638"/>
        <w:gridCol w:w="4177"/>
        <w:gridCol w:w="10842"/>
      </w:tblGrid>
      <w:tr w:rsidR="0055056D" w:rsidRPr="003E2593" w14:paraId="3592F6FA" w14:textId="77777777" w:rsidTr="00930820">
        <w:trPr>
          <w:trHeight w:val="548"/>
        </w:trPr>
        <w:tc>
          <w:tcPr>
            <w:tcW w:w="15657" w:type="dxa"/>
            <w:gridSpan w:val="3"/>
            <w:shd w:val="clear" w:color="auto" w:fill="D9D9D9" w:themeFill="background1" w:themeFillShade="D9"/>
          </w:tcPr>
          <w:p w14:paraId="676555A1" w14:textId="77777777" w:rsidR="0055056D" w:rsidRPr="003E2593" w:rsidRDefault="0055056D" w:rsidP="00D05712">
            <w:pPr>
              <w:spacing w:before="120" w:after="120"/>
              <w:rPr>
                <w:rFonts w:cstheme="minorHAnsi"/>
                <w:b/>
              </w:rPr>
            </w:pPr>
            <w:r w:rsidRPr="003E2593">
              <w:rPr>
                <w:rFonts w:cstheme="minorHAnsi"/>
                <w:b/>
              </w:rPr>
              <w:t>Lesverloop</w:t>
            </w:r>
            <w:r w:rsidR="006E2FC8" w:rsidRPr="003E2593">
              <w:rPr>
                <w:rFonts w:cstheme="minorHAnsi"/>
                <w:b/>
              </w:rPr>
              <w:t xml:space="preserve"> </w:t>
            </w:r>
            <w:r w:rsidR="006E2FC8" w:rsidRPr="003E2593">
              <w:rPr>
                <w:rFonts w:cstheme="minorHAnsi"/>
                <w:i/>
              </w:rPr>
              <w:t>(bij niveaudifferentiatie maak je best een aparte tabel binnen het lesverloop)</w:t>
            </w:r>
          </w:p>
        </w:tc>
      </w:tr>
      <w:tr w:rsidR="001A35A7" w:rsidRPr="003E2593" w14:paraId="75CE996F" w14:textId="77777777" w:rsidTr="00E61AEE">
        <w:trPr>
          <w:trHeight w:val="548"/>
        </w:trPr>
        <w:tc>
          <w:tcPr>
            <w:tcW w:w="638" w:type="dxa"/>
          </w:tcPr>
          <w:p w14:paraId="6219A777" w14:textId="77777777" w:rsidR="006E2FC8" w:rsidRPr="003E2593" w:rsidRDefault="006E2FC8" w:rsidP="00D05712">
            <w:pPr>
              <w:spacing w:before="120" w:after="120"/>
              <w:rPr>
                <w:rFonts w:cstheme="minorHAnsi"/>
                <w:b/>
              </w:rPr>
            </w:pPr>
            <w:r w:rsidRPr="003E2593">
              <w:rPr>
                <w:rFonts w:cstheme="minorHAnsi"/>
                <w:b/>
              </w:rPr>
              <w:t>DS</w:t>
            </w:r>
          </w:p>
        </w:tc>
        <w:tc>
          <w:tcPr>
            <w:tcW w:w="4177" w:type="dxa"/>
          </w:tcPr>
          <w:p w14:paraId="0D3A677C" w14:textId="77777777" w:rsidR="006E2FC8" w:rsidRPr="003E2593" w:rsidRDefault="006E2FC8" w:rsidP="00D05712">
            <w:pPr>
              <w:spacing w:before="120" w:after="120"/>
              <w:rPr>
                <w:rFonts w:cstheme="minorHAnsi"/>
                <w:b/>
              </w:rPr>
            </w:pPr>
            <w:r w:rsidRPr="003E2593">
              <w:rPr>
                <w:rFonts w:cstheme="minorHAnsi"/>
                <w:b/>
              </w:rPr>
              <w:t>Leerinhoud</w:t>
            </w:r>
            <w:r w:rsidR="007607A5" w:rsidRPr="003E2593">
              <w:rPr>
                <w:rFonts w:cstheme="minorHAnsi"/>
                <w:b/>
              </w:rPr>
              <w:t xml:space="preserve"> (+ didactische titels)</w:t>
            </w:r>
          </w:p>
        </w:tc>
        <w:tc>
          <w:tcPr>
            <w:tcW w:w="10842" w:type="dxa"/>
          </w:tcPr>
          <w:p w14:paraId="14A0BF11" w14:textId="77777777" w:rsidR="006E2FC8" w:rsidRPr="003E2593" w:rsidRDefault="006E2FC8" w:rsidP="00D05712">
            <w:pPr>
              <w:spacing w:before="120" w:after="120"/>
              <w:rPr>
                <w:rFonts w:cstheme="minorHAnsi"/>
                <w:b/>
              </w:rPr>
            </w:pPr>
            <w:r w:rsidRPr="003E2593">
              <w:rPr>
                <w:rFonts w:cstheme="minorHAnsi"/>
                <w:b/>
              </w:rPr>
              <w:t>Lesverloop: werk- en groeperingsvormen / timing / organisatie</w:t>
            </w:r>
          </w:p>
        </w:tc>
      </w:tr>
      <w:tr w:rsidR="001A35A7" w:rsidRPr="003E2593" w14:paraId="1BE224C3" w14:textId="77777777" w:rsidTr="00E61AEE">
        <w:trPr>
          <w:trHeight w:val="1466"/>
        </w:trPr>
        <w:tc>
          <w:tcPr>
            <w:tcW w:w="638" w:type="dxa"/>
          </w:tcPr>
          <w:p w14:paraId="70E0AADD" w14:textId="06B9ADAD" w:rsidR="006E2FC8" w:rsidRDefault="00062833" w:rsidP="00D05712">
            <w:pPr>
              <w:spacing w:before="120" w:after="120"/>
              <w:rPr>
                <w:rFonts w:cstheme="minorHAnsi"/>
                <w:sz w:val="20"/>
              </w:rPr>
            </w:pPr>
            <w:r>
              <w:rPr>
                <w:rFonts w:cstheme="minorHAnsi"/>
                <w:sz w:val="20"/>
              </w:rPr>
              <w:t>1</w:t>
            </w:r>
          </w:p>
          <w:p w14:paraId="1C488910" w14:textId="25BEDBAB" w:rsidR="00062833" w:rsidRDefault="00062833" w:rsidP="00D05712">
            <w:pPr>
              <w:spacing w:before="120" w:after="120"/>
              <w:rPr>
                <w:rFonts w:cstheme="minorHAnsi"/>
                <w:sz w:val="20"/>
              </w:rPr>
            </w:pPr>
            <w:r>
              <w:rPr>
                <w:rFonts w:cstheme="minorHAnsi"/>
                <w:sz w:val="20"/>
              </w:rPr>
              <w:t>2</w:t>
            </w:r>
          </w:p>
          <w:p w14:paraId="23FA52AA" w14:textId="77777777" w:rsidR="00315F6F" w:rsidRDefault="00315F6F" w:rsidP="00D05712">
            <w:pPr>
              <w:spacing w:before="120" w:after="120"/>
              <w:rPr>
                <w:rFonts w:cstheme="minorHAnsi"/>
                <w:sz w:val="20"/>
              </w:rPr>
            </w:pPr>
          </w:p>
          <w:p w14:paraId="6093B500" w14:textId="77777777" w:rsidR="00315F6F" w:rsidRDefault="00315F6F" w:rsidP="00D05712">
            <w:pPr>
              <w:spacing w:before="120" w:after="120"/>
              <w:rPr>
                <w:rFonts w:cstheme="minorHAnsi"/>
                <w:sz w:val="20"/>
              </w:rPr>
            </w:pPr>
          </w:p>
          <w:p w14:paraId="11E12240" w14:textId="5779BD92" w:rsidR="00315F6F" w:rsidRPr="003E2593" w:rsidRDefault="00315F6F" w:rsidP="00EF4A25">
            <w:pPr>
              <w:spacing w:before="120" w:after="120"/>
              <w:rPr>
                <w:rFonts w:cstheme="minorHAnsi"/>
                <w:sz w:val="20"/>
              </w:rPr>
            </w:pPr>
          </w:p>
        </w:tc>
        <w:tc>
          <w:tcPr>
            <w:tcW w:w="4177" w:type="dxa"/>
          </w:tcPr>
          <w:p w14:paraId="04EBAC86" w14:textId="630846D5" w:rsidR="00810944" w:rsidRPr="00D82EDF" w:rsidRDefault="00810944">
            <w:pPr>
              <w:pStyle w:val="Lijstalinea"/>
              <w:numPr>
                <w:ilvl w:val="1"/>
                <w:numId w:val="5"/>
              </w:numPr>
              <w:spacing w:before="120" w:after="120"/>
              <w:rPr>
                <w:rFonts w:cstheme="minorHAnsi"/>
                <w:sz w:val="24"/>
              </w:rPr>
            </w:pPr>
            <w:r w:rsidRPr="00D82EDF">
              <w:rPr>
                <w:rFonts w:cstheme="minorHAnsi"/>
                <w:sz w:val="24"/>
              </w:rPr>
              <w:t xml:space="preserve">inleiding; </w:t>
            </w:r>
            <w:r w:rsidR="009D1F75" w:rsidRPr="00D82EDF">
              <w:rPr>
                <w:rFonts w:cstheme="minorHAnsi"/>
                <w:sz w:val="24"/>
              </w:rPr>
              <w:t>doel van de les</w:t>
            </w:r>
          </w:p>
          <w:p w14:paraId="26BEE89E" w14:textId="77777777" w:rsidR="00244446" w:rsidRDefault="00D82EDF" w:rsidP="009D1F75">
            <w:pPr>
              <w:spacing w:before="120" w:after="120"/>
              <w:rPr>
                <w:rFonts w:cstheme="minorHAnsi"/>
                <w:sz w:val="24"/>
              </w:rPr>
            </w:pPr>
            <w:r>
              <w:rPr>
                <w:noProof/>
              </w:rPr>
              <w:drawing>
                <wp:inline distT="0" distB="0" distL="0" distR="0" wp14:anchorId="55DC70D6" wp14:editId="108F6074">
                  <wp:extent cx="504825" cy="504825"/>
                  <wp:effectExtent l="0" t="0" r="9525" b="9525"/>
                  <wp:docPr id="12" name="Afbeelding 12" descr="Doelen Stellen in 7 Stappen | seven2suc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len Stellen in 7 Stappen | seven2succes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08459" cy="508459"/>
                          </a:xfrm>
                          <a:prstGeom prst="rect">
                            <a:avLst/>
                          </a:prstGeom>
                          <a:noFill/>
                          <a:ln>
                            <a:noFill/>
                          </a:ln>
                        </pic:spPr>
                      </pic:pic>
                    </a:graphicData>
                  </a:graphic>
                </wp:inline>
              </w:drawing>
            </w:r>
          </w:p>
          <w:p w14:paraId="33D302F8" w14:textId="688B3FED" w:rsidR="00A352AF" w:rsidRDefault="00A352AF">
            <w:pPr>
              <w:pStyle w:val="Lijstalinea"/>
              <w:numPr>
                <w:ilvl w:val="1"/>
                <w:numId w:val="5"/>
              </w:numPr>
              <w:spacing w:before="120" w:after="120"/>
              <w:rPr>
                <w:rFonts w:cstheme="minorHAnsi"/>
                <w:sz w:val="24"/>
              </w:rPr>
            </w:pPr>
            <w:r w:rsidRPr="00984AEE">
              <w:rPr>
                <w:rFonts w:cstheme="minorHAnsi"/>
                <w:sz w:val="24"/>
              </w:rPr>
              <w:t xml:space="preserve">inleiding: </w:t>
            </w:r>
            <w:r w:rsidR="003A3109" w:rsidRPr="00984AEE">
              <w:rPr>
                <w:rFonts w:cstheme="minorHAnsi"/>
                <w:sz w:val="24"/>
              </w:rPr>
              <w:t xml:space="preserve">voorkennis; </w:t>
            </w:r>
          </w:p>
          <w:p w14:paraId="5BC75852" w14:textId="092CA9B5" w:rsidR="00B57DA8" w:rsidRPr="00984AEE" w:rsidRDefault="001006D7" w:rsidP="00F0699A">
            <w:pPr>
              <w:spacing w:before="120" w:after="120"/>
              <w:rPr>
                <w:rFonts w:cstheme="minorHAnsi"/>
                <w:sz w:val="24"/>
              </w:rPr>
            </w:pPr>
            <w:r>
              <w:rPr>
                <w:noProof/>
              </w:rPr>
              <w:drawing>
                <wp:inline distT="0" distB="0" distL="0" distR="0" wp14:anchorId="3EAFCCBE" wp14:editId="727B3E66">
                  <wp:extent cx="1290474" cy="1513114"/>
                  <wp:effectExtent l="0" t="0" r="5080" b="0"/>
                  <wp:docPr id="9" name="Afbeelding 9" descr="Imagno/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no/Getty Image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08629" cy="1534401"/>
                          </a:xfrm>
                          <a:prstGeom prst="rect">
                            <a:avLst/>
                          </a:prstGeom>
                          <a:noFill/>
                          <a:ln>
                            <a:noFill/>
                          </a:ln>
                        </pic:spPr>
                      </pic:pic>
                    </a:graphicData>
                  </a:graphic>
                </wp:inline>
              </w:drawing>
            </w:r>
          </w:p>
        </w:tc>
        <w:tc>
          <w:tcPr>
            <w:tcW w:w="10842" w:type="dxa"/>
          </w:tcPr>
          <w:p w14:paraId="59A5789F" w14:textId="41AC9DEB" w:rsidR="00A827BF" w:rsidRDefault="00A827BF" w:rsidP="00244446">
            <w:pPr>
              <w:spacing w:before="120" w:after="120"/>
              <w:rPr>
                <w:b/>
                <w:sz w:val="24"/>
                <w:u w:val="single"/>
              </w:rPr>
            </w:pPr>
            <w:r>
              <w:rPr>
                <w:b/>
                <w:sz w:val="24"/>
                <w:u w:val="single"/>
              </w:rPr>
              <w:t>Doel van de les:</w:t>
            </w:r>
          </w:p>
          <w:p w14:paraId="42DD40D2" w14:textId="550A41BB" w:rsidR="00FC30FF" w:rsidRDefault="00165A1A" w:rsidP="00F61630">
            <w:pPr>
              <w:spacing w:before="120" w:after="120"/>
              <w:rPr>
                <w:bCs/>
                <w:sz w:val="24"/>
              </w:rPr>
            </w:pPr>
            <w:r>
              <w:rPr>
                <w:bCs/>
                <w:sz w:val="24"/>
              </w:rPr>
              <w:t xml:space="preserve">De leerlingen maken een tekening geïnspireerd door een schilder. </w:t>
            </w:r>
          </w:p>
          <w:p w14:paraId="0FCA0E1F" w14:textId="580528FC" w:rsidR="00C906B4" w:rsidRDefault="00C906B4" w:rsidP="00DA43B5">
            <w:pPr>
              <w:spacing w:before="120" w:after="120"/>
              <w:rPr>
                <w:bCs/>
                <w:sz w:val="24"/>
              </w:rPr>
            </w:pPr>
          </w:p>
          <w:p w14:paraId="59022755" w14:textId="65F621B1" w:rsidR="00F0699A" w:rsidRPr="00F0699A" w:rsidRDefault="00F0699A" w:rsidP="00DA43B5">
            <w:pPr>
              <w:spacing w:before="120" w:after="120"/>
              <w:rPr>
                <w:b/>
                <w:sz w:val="24"/>
                <w:u w:val="single"/>
              </w:rPr>
            </w:pPr>
            <w:r w:rsidRPr="00F0699A">
              <w:rPr>
                <w:b/>
                <w:sz w:val="24"/>
                <w:u w:val="single"/>
              </w:rPr>
              <w:t>Gustav Klimt</w:t>
            </w:r>
          </w:p>
          <w:p w14:paraId="46C8BF3A" w14:textId="77777777" w:rsidR="00DA43B5" w:rsidRDefault="00F0699A" w:rsidP="00DA43B5">
            <w:pPr>
              <w:spacing w:before="120" w:after="120"/>
              <w:rPr>
                <w:bCs/>
                <w:sz w:val="24"/>
              </w:rPr>
            </w:pPr>
            <w:r w:rsidRPr="00F0699A">
              <w:rPr>
                <w:bCs/>
                <w:sz w:val="24"/>
              </w:rPr>
              <w:t xml:space="preserve">Gustav Klimt (Oostenrijk, 1862 – 1918) werd geboren in de buurt van Wenen. Hij volgde een kunstopleiding op de Weense </w:t>
            </w:r>
            <w:proofErr w:type="spellStart"/>
            <w:r w:rsidRPr="00F0699A">
              <w:rPr>
                <w:bCs/>
                <w:sz w:val="24"/>
              </w:rPr>
              <w:t>Kunstgewerbeschule</w:t>
            </w:r>
            <w:proofErr w:type="spellEnd"/>
            <w:r w:rsidRPr="00F0699A">
              <w:rPr>
                <w:bCs/>
                <w:sz w:val="24"/>
              </w:rPr>
              <w:t xml:space="preserve"> </w:t>
            </w:r>
            <w:proofErr w:type="spellStart"/>
            <w:r w:rsidRPr="00F0699A">
              <w:rPr>
                <w:bCs/>
                <w:sz w:val="24"/>
              </w:rPr>
              <w:t>für</w:t>
            </w:r>
            <w:proofErr w:type="spellEnd"/>
            <w:r w:rsidRPr="00F0699A">
              <w:rPr>
                <w:bCs/>
                <w:sz w:val="24"/>
              </w:rPr>
              <w:t xml:space="preserve"> Kunst </w:t>
            </w:r>
            <w:proofErr w:type="spellStart"/>
            <w:r w:rsidRPr="00F0699A">
              <w:rPr>
                <w:bCs/>
                <w:sz w:val="24"/>
              </w:rPr>
              <w:t>und</w:t>
            </w:r>
            <w:proofErr w:type="spellEnd"/>
            <w:r w:rsidRPr="00F0699A">
              <w:rPr>
                <w:bCs/>
                <w:sz w:val="24"/>
              </w:rPr>
              <w:t xml:space="preserve"> Industrie. </w:t>
            </w:r>
            <w:proofErr w:type="spellStart"/>
            <w:r w:rsidRPr="00F0699A">
              <w:rPr>
                <w:bCs/>
                <w:sz w:val="24"/>
              </w:rPr>
              <w:t>Klimts</w:t>
            </w:r>
            <w:proofErr w:type="spellEnd"/>
            <w:r w:rsidRPr="00F0699A">
              <w:rPr>
                <w:bCs/>
                <w:sz w:val="24"/>
              </w:rPr>
              <w:t xml:space="preserve"> werk bestaat uit schilderijen van veelal vrouwen, maar hij heeft ook muurschilderingen, tekeningen en collages gemaakt. Klimt is veel geroemd voor het gebruik van goud in zijn schilderijen.</w:t>
            </w:r>
          </w:p>
          <w:p w14:paraId="6A821811" w14:textId="126196DD" w:rsidR="001006D7" w:rsidRPr="00DA43B5" w:rsidRDefault="001006D7" w:rsidP="00DA43B5">
            <w:pPr>
              <w:spacing w:before="120" w:after="120"/>
              <w:rPr>
                <w:bCs/>
                <w:sz w:val="24"/>
              </w:rPr>
            </w:pPr>
            <w:r>
              <w:rPr>
                <w:bCs/>
                <w:sz w:val="24"/>
              </w:rPr>
              <w:t xml:space="preserve">Klimt heeft één bekend schilderij met de naam de Baby. Wat denken jullie dat er allemaal op dit schilderij staat? </w:t>
            </w:r>
          </w:p>
        </w:tc>
      </w:tr>
      <w:tr w:rsidR="001A35A7" w:rsidRPr="003E2593" w14:paraId="5827DF9B" w14:textId="77777777" w:rsidTr="00E61AEE">
        <w:trPr>
          <w:trHeight w:val="2727"/>
        </w:trPr>
        <w:tc>
          <w:tcPr>
            <w:tcW w:w="638" w:type="dxa"/>
          </w:tcPr>
          <w:p w14:paraId="6C206BF2" w14:textId="77777777" w:rsidR="009D1F75" w:rsidRDefault="00062833" w:rsidP="00D05712">
            <w:pPr>
              <w:spacing w:before="120" w:after="120"/>
              <w:rPr>
                <w:rFonts w:cstheme="minorHAnsi"/>
                <w:sz w:val="20"/>
              </w:rPr>
            </w:pPr>
            <w:r>
              <w:rPr>
                <w:rFonts w:cstheme="minorHAnsi"/>
                <w:sz w:val="20"/>
              </w:rPr>
              <w:lastRenderedPageBreak/>
              <w:t>1</w:t>
            </w:r>
          </w:p>
          <w:p w14:paraId="5BEC9BD5" w14:textId="32DA1D33" w:rsidR="00062833" w:rsidRPr="003E2593" w:rsidRDefault="00062833" w:rsidP="00D05712">
            <w:pPr>
              <w:spacing w:before="120" w:after="120"/>
              <w:rPr>
                <w:rFonts w:cstheme="minorHAnsi"/>
                <w:sz w:val="20"/>
              </w:rPr>
            </w:pPr>
            <w:r>
              <w:rPr>
                <w:rFonts w:cstheme="minorHAnsi"/>
                <w:sz w:val="20"/>
              </w:rPr>
              <w:t>2</w:t>
            </w:r>
          </w:p>
        </w:tc>
        <w:tc>
          <w:tcPr>
            <w:tcW w:w="4177" w:type="dxa"/>
          </w:tcPr>
          <w:p w14:paraId="6585D3FC" w14:textId="1CA96D33" w:rsidR="000C1F46" w:rsidRDefault="000C1F46">
            <w:pPr>
              <w:pStyle w:val="Lijstalinea"/>
              <w:numPr>
                <w:ilvl w:val="1"/>
                <w:numId w:val="7"/>
              </w:numPr>
              <w:rPr>
                <w:rFonts w:cstheme="minorHAnsi"/>
                <w:sz w:val="24"/>
                <w:u w:val="single"/>
              </w:rPr>
            </w:pPr>
            <w:proofErr w:type="spellStart"/>
            <w:r w:rsidRPr="00EF4A25">
              <w:rPr>
                <w:rFonts w:cstheme="minorHAnsi"/>
                <w:sz w:val="24"/>
                <w:u w:val="single"/>
              </w:rPr>
              <w:t>leskern</w:t>
            </w:r>
            <w:proofErr w:type="spellEnd"/>
            <w:r w:rsidRPr="00EF4A25">
              <w:rPr>
                <w:rFonts w:cstheme="minorHAnsi"/>
                <w:sz w:val="24"/>
                <w:u w:val="single"/>
              </w:rPr>
              <w:t xml:space="preserve">: </w:t>
            </w:r>
            <w:r w:rsidR="001A35A7" w:rsidRPr="00EF4A25">
              <w:rPr>
                <w:rFonts w:cstheme="minorHAnsi"/>
                <w:sz w:val="24"/>
                <w:u w:val="single"/>
              </w:rPr>
              <w:t xml:space="preserve">zelfstandige verwerking: </w:t>
            </w:r>
          </w:p>
          <w:p w14:paraId="2ACF01B7" w14:textId="7FF3F161" w:rsidR="001006D7" w:rsidRPr="001006D7" w:rsidRDefault="001006D7" w:rsidP="001006D7">
            <w:pPr>
              <w:rPr>
                <w:rFonts w:cstheme="minorHAnsi"/>
                <w:sz w:val="24"/>
                <w:u w:val="single"/>
              </w:rPr>
            </w:pPr>
            <w:r>
              <w:rPr>
                <w:noProof/>
              </w:rPr>
              <w:drawing>
                <wp:inline distT="0" distB="0" distL="0" distR="0" wp14:anchorId="3A55574F" wp14:editId="51B7BB0A">
                  <wp:extent cx="2100492" cy="2133600"/>
                  <wp:effectExtent l="0" t="0" r="0" b="0"/>
                  <wp:docPr id="7" name="Afbeelding 7" descr="Baby, 1917 by Gustav Kli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by, 1917 by Gustav Klim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06403" cy="2139604"/>
                          </a:xfrm>
                          <a:prstGeom prst="rect">
                            <a:avLst/>
                          </a:prstGeom>
                          <a:noFill/>
                          <a:ln>
                            <a:noFill/>
                          </a:ln>
                        </pic:spPr>
                      </pic:pic>
                    </a:graphicData>
                  </a:graphic>
                </wp:inline>
              </w:drawing>
            </w:r>
          </w:p>
          <w:p w14:paraId="1F2313B2" w14:textId="4CDCCBE8" w:rsidR="009D1F75" w:rsidRPr="00C52AB8" w:rsidRDefault="009D1F75" w:rsidP="00B47621">
            <w:pPr>
              <w:spacing w:before="120" w:after="120"/>
              <w:rPr>
                <w:noProof/>
                <w:lang w:val="nl-BE" w:eastAsia="nl-BE"/>
              </w:rPr>
            </w:pPr>
          </w:p>
        </w:tc>
        <w:tc>
          <w:tcPr>
            <w:tcW w:w="10842" w:type="dxa"/>
          </w:tcPr>
          <w:p w14:paraId="2FA82813" w14:textId="44E56723" w:rsidR="00F0699A" w:rsidRPr="00F0699A" w:rsidRDefault="00F0699A" w:rsidP="00F0699A">
            <w:pPr>
              <w:spacing w:before="120" w:after="120"/>
              <w:rPr>
                <w:bCs/>
                <w:sz w:val="24"/>
              </w:rPr>
            </w:pPr>
            <w:r w:rsidRPr="00F0699A">
              <w:rPr>
                <w:bCs/>
                <w:sz w:val="24"/>
              </w:rPr>
              <w:t>Laat werk van Klimt zien, waaronder het schilderij 'Baby'. Bespreek de opvallende kenmerken bij het werk 'Baby': verschillende patronen in de deken, veel kleuren, de deken is belangrijker dan de baby, golvende lijnen om de plooien in de deken weer te geven.</w:t>
            </w:r>
            <w:r w:rsidR="001006D7">
              <w:rPr>
                <w:bCs/>
                <w:sz w:val="24"/>
              </w:rPr>
              <w:t xml:space="preserve"> (Toon ik ook op het scherm zodat het groter is.)</w:t>
            </w:r>
          </w:p>
          <w:p w14:paraId="61161F77" w14:textId="77AD5004" w:rsidR="00F0699A" w:rsidRDefault="001006D7" w:rsidP="00F0699A">
            <w:pPr>
              <w:spacing w:before="120" w:after="120"/>
              <w:rPr>
                <w:bCs/>
                <w:sz w:val="24"/>
              </w:rPr>
            </w:pPr>
            <w:r>
              <w:rPr>
                <w:bCs/>
                <w:sz w:val="24"/>
              </w:rPr>
              <w:t xml:space="preserve">Benodigdheden; </w:t>
            </w:r>
          </w:p>
          <w:p w14:paraId="7FBE35A2" w14:textId="77777777" w:rsidR="001006D7" w:rsidRPr="001006D7" w:rsidRDefault="001006D7" w:rsidP="001006D7">
            <w:pPr>
              <w:pStyle w:val="Lijstalinea"/>
              <w:numPr>
                <w:ilvl w:val="0"/>
                <w:numId w:val="11"/>
              </w:numPr>
              <w:spacing w:before="120" w:after="120"/>
              <w:rPr>
                <w:bCs/>
                <w:sz w:val="24"/>
              </w:rPr>
            </w:pPr>
            <w:r w:rsidRPr="001006D7">
              <w:rPr>
                <w:bCs/>
                <w:sz w:val="24"/>
              </w:rPr>
              <w:t>wit tekenpapier op A4 formaat</w:t>
            </w:r>
          </w:p>
          <w:p w14:paraId="3F1C8B20" w14:textId="77777777" w:rsidR="001006D7" w:rsidRPr="001006D7" w:rsidRDefault="001006D7" w:rsidP="001006D7">
            <w:pPr>
              <w:pStyle w:val="Lijstalinea"/>
              <w:numPr>
                <w:ilvl w:val="0"/>
                <w:numId w:val="11"/>
              </w:numPr>
              <w:spacing w:before="120" w:after="120"/>
              <w:rPr>
                <w:bCs/>
                <w:sz w:val="24"/>
              </w:rPr>
            </w:pPr>
            <w:r w:rsidRPr="001006D7">
              <w:rPr>
                <w:bCs/>
                <w:sz w:val="24"/>
              </w:rPr>
              <w:t>potlood</w:t>
            </w:r>
          </w:p>
          <w:p w14:paraId="178BCD0C" w14:textId="476FD4D6" w:rsidR="001006D7" w:rsidRPr="001006D7" w:rsidRDefault="001006D7" w:rsidP="001006D7">
            <w:pPr>
              <w:pStyle w:val="Lijstalinea"/>
              <w:numPr>
                <w:ilvl w:val="0"/>
                <w:numId w:val="11"/>
              </w:numPr>
              <w:spacing w:before="120" w:after="120"/>
              <w:rPr>
                <w:bCs/>
                <w:sz w:val="24"/>
              </w:rPr>
            </w:pPr>
            <w:r w:rsidRPr="001006D7">
              <w:rPr>
                <w:bCs/>
                <w:sz w:val="24"/>
              </w:rPr>
              <w:t>viltstiften</w:t>
            </w:r>
          </w:p>
          <w:p w14:paraId="50DFE9E0" w14:textId="77777777" w:rsidR="00EF4A25" w:rsidRDefault="00F0699A" w:rsidP="00F0699A">
            <w:pPr>
              <w:spacing w:before="120" w:after="120"/>
              <w:rPr>
                <w:bCs/>
                <w:sz w:val="24"/>
              </w:rPr>
            </w:pPr>
            <w:r w:rsidRPr="00F0699A">
              <w:rPr>
                <w:bCs/>
                <w:sz w:val="24"/>
              </w:rPr>
              <w:t xml:space="preserve">De leerlingen krijgen een vel papier en tekenen hierop een baby die in zijn wieg onder een lappendeken ligt. De deken wordt verdeeld in glooiende vlakken, die allemaal anders worden ingekleurd. Gebruik hiervoor viltstiften. Met zwarte getekende streepjes aan de randen van de lapjes, wordt de lappendeken nog echter. </w:t>
            </w:r>
          </w:p>
          <w:p w14:paraId="1FB75AEC" w14:textId="79718BAC" w:rsidR="001006D7" w:rsidRPr="00B874C3" w:rsidRDefault="001006D7" w:rsidP="00F0699A">
            <w:pPr>
              <w:spacing w:before="120" w:after="120"/>
              <w:rPr>
                <w:bCs/>
                <w:sz w:val="24"/>
              </w:rPr>
            </w:pPr>
            <w:r>
              <w:rPr>
                <w:bCs/>
                <w:sz w:val="24"/>
              </w:rPr>
              <w:t>( Ik toon ook drie voorbeelden van hoe het eruit kan zien.)</w:t>
            </w:r>
          </w:p>
        </w:tc>
      </w:tr>
      <w:tr w:rsidR="00165A1A" w:rsidRPr="003E2593" w14:paraId="1353DD49" w14:textId="77777777" w:rsidTr="00165A1A">
        <w:trPr>
          <w:trHeight w:val="588"/>
        </w:trPr>
        <w:tc>
          <w:tcPr>
            <w:tcW w:w="638" w:type="dxa"/>
          </w:tcPr>
          <w:p w14:paraId="045A2DFE" w14:textId="77777777" w:rsidR="00165A1A" w:rsidRDefault="00165A1A" w:rsidP="00D05712">
            <w:pPr>
              <w:spacing w:before="120" w:after="120"/>
              <w:rPr>
                <w:rFonts w:cstheme="minorHAnsi"/>
                <w:sz w:val="20"/>
              </w:rPr>
            </w:pPr>
          </w:p>
        </w:tc>
        <w:tc>
          <w:tcPr>
            <w:tcW w:w="4177" w:type="dxa"/>
          </w:tcPr>
          <w:p w14:paraId="12A32119" w14:textId="02AE4062" w:rsidR="00165A1A" w:rsidRPr="00165A1A" w:rsidRDefault="00165A1A" w:rsidP="00165A1A">
            <w:pPr>
              <w:rPr>
                <w:rFonts w:cstheme="minorHAnsi"/>
                <w:sz w:val="24"/>
                <w:u w:val="single"/>
              </w:rPr>
            </w:pPr>
            <w:r>
              <w:rPr>
                <w:rFonts w:cstheme="minorHAnsi"/>
                <w:sz w:val="24"/>
                <w:u w:val="single"/>
              </w:rPr>
              <w:t>3.1 slot: bespreken van elkaars schilderij</w:t>
            </w:r>
          </w:p>
        </w:tc>
        <w:tc>
          <w:tcPr>
            <w:tcW w:w="10842" w:type="dxa"/>
          </w:tcPr>
          <w:p w14:paraId="17397BEC" w14:textId="5D0FB011" w:rsidR="00165A1A" w:rsidRPr="00F0699A" w:rsidRDefault="00165A1A" w:rsidP="00F0699A">
            <w:pPr>
              <w:spacing w:before="120" w:after="120"/>
              <w:rPr>
                <w:bCs/>
                <w:sz w:val="24"/>
              </w:rPr>
            </w:pPr>
            <w:r>
              <w:rPr>
                <w:bCs/>
                <w:sz w:val="24"/>
              </w:rPr>
              <w:t>We bespreken de werken.</w:t>
            </w:r>
          </w:p>
        </w:tc>
      </w:tr>
      <w:tr w:rsidR="00B93356" w:rsidRPr="003E2593" w14:paraId="694445BC" w14:textId="77777777" w:rsidTr="00165A1A">
        <w:trPr>
          <w:trHeight w:val="588"/>
        </w:trPr>
        <w:tc>
          <w:tcPr>
            <w:tcW w:w="638" w:type="dxa"/>
          </w:tcPr>
          <w:p w14:paraId="7E75D76D" w14:textId="77777777" w:rsidR="00B93356" w:rsidRDefault="00B93356" w:rsidP="00D05712">
            <w:pPr>
              <w:spacing w:before="120" w:after="120"/>
              <w:rPr>
                <w:rFonts w:cstheme="minorHAnsi"/>
                <w:sz w:val="20"/>
              </w:rPr>
            </w:pPr>
          </w:p>
        </w:tc>
        <w:tc>
          <w:tcPr>
            <w:tcW w:w="4177" w:type="dxa"/>
          </w:tcPr>
          <w:p w14:paraId="09D6650A" w14:textId="60660D42" w:rsidR="00B93356" w:rsidRDefault="00B93356" w:rsidP="00165A1A">
            <w:pPr>
              <w:rPr>
                <w:rFonts w:cstheme="minorHAnsi"/>
                <w:sz w:val="24"/>
                <w:u w:val="single"/>
              </w:rPr>
            </w:pPr>
            <w:r>
              <w:rPr>
                <w:rFonts w:cstheme="minorHAnsi"/>
                <w:sz w:val="24"/>
                <w:u w:val="single"/>
              </w:rPr>
              <w:t>2.2 koffievlek</w:t>
            </w:r>
          </w:p>
        </w:tc>
        <w:tc>
          <w:tcPr>
            <w:tcW w:w="10842" w:type="dxa"/>
          </w:tcPr>
          <w:p w14:paraId="351F2FD7" w14:textId="6124C646" w:rsidR="00B93356" w:rsidRPr="00B93356" w:rsidRDefault="00B93356" w:rsidP="00F0699A">
            <w:pPr>
              <w:spacing w:before="120" w:after="120"/>
              <w:rPr>
                <w:b/>
                <w:sz w:val="24"/>
              </w:rPr>
            </w:pPr>
            <w:r w:rsidRPr="00B93356">
              <w:rPr>
                <w:b/>
                <w:sz w:val="24"/>
              </w:rPr>
              <w:t>Opdracht 2 indien klaar</w:t>
            </w:r>
          </w:p>
          <w:p w14:paraId="00EEEE9A" w14:textId="3878CC2B" w:rsidR="00B93356" w:rsidRDefault="00B93356" w:rsidP="00F0699A">
            <w:pPr>
              <w:spacing w:before="120" w:after="120"/>
              <w:rPr>
                <w:bCs/>
                <w:sz w:val="24"/>
              </w:rPr>
            </w:pPr>
            <w:r>
              <w:rPr>
                <w:bCs/>
                <w:sz w:val="24"/>
              </w:rPr>
              <w:t>Dit weekend heb ik veel gemorst met mijn koffie. Maken jullie koffiemonsters van mijn vlekken? Aan het bord hangen werken van een bekende kunstenaar die beroemd is geworden met deze vlekken. (zie bijlage)</w:t>
            </w:r>
          </w:p>
        </w:tc>
      </w:tr>
    </w:tbl>
    <w:tbl>
      <w:tblPr>
        <w:tblStyle w:val="Tabelraster"/>
        <w:tblpPr w:leftFromText="141" w:rightFromText="141" w:vertAnchor="text" w:horzAnchor="margin" w:tblpY="568"/>
        <w:tblW w:w="0" w:type="auto"/>
        <w:tblLook w:val="04A0" w:firstRow="1" w:lastRow="0" w:firstColumn="1" w:lastColumn="0" w:noHBand="0" w:noVBand="1"/>
      </w:tblPr>
      <w:tblGrid>
        <w:gridCol w:w="15350"/>
      </w:tblGrid>
      <w:tr w:rsidR="00062833" w14:paraId="486BAB73" w14:textId="77777777" w:rsidTr="00062833">
        <w:tc>
          <w:tcPr>
            <w:tcW w:w="15350" w:type="dxa"/>
            <w:shd w:val="clear" w:color="auto" w:fill="D9D9D9" w:themeFill="background1" w:themeFillShade="D9"/>
          </w:tcPr>
          <w:p w14:paraId="083DDD9E" w14:textId="77777777" w:rsidR="00062833" w:rsidRPr="006E2FC8" w:rsidRDefault="00062833" w:rsidP="00062833">
            <w:pPr>
              <w:spacing w:before="120" w:after="120"/>
              <w:rPr>
                <w:i/>
              </w:rPr>
            </w:pPr>
            <w:bookmarkStart w:id="0" w:name="_Hlk125113583"/>
            <w:r>
              <w:rPr>
                <w:b/>
              </w:rPr>
              <w:t xml:space="preserve">Bronnen </w:t>
            </w:r>
            <w:r>
              <w:rPr>
                <w:i/>
              </w:rPr>
              <w:t>(voor een individuele les vul je je bronnen aan in deze sjabloon – voor een langere stage vul je je bronnen aan in een afzonderlijke bronnenlijst)</w:t>
            </w:r>
          </w:p>
        </w:tc>
      </w:tr>
      <w:tr w:rsidR="00062833" w14:paraId="58ADFD74" w14:textId="77777777" w:rsidTr="00062833">
        <w:tc>
          <w:tcPr>
            <w:tcW w:w="15350" w:type="dxa"/>
          </w:tcPr>
          <w:p w14:paraId="659D2554" w14:textId="56E21792" w:rsidR="00062833" w:rsidRPr="0076595A" w:rsidRDefault="00000000" w:rsidP="00062833">
            <w:pPr>
              <w:rPr>
                <w:rFonts w:ascii="Arial" w:hAnsi="Arial" w:cs="Arial"/>
                <w:color w:val="202124"/>
                <w:shd w:val="clear" w:color="auto" w:fill="FFFFFF"/>
              </w:rPr>
            </w:pPr>
            <w:hyperlink r:id="rId11" w:history="1">
              <w:r w:rsidR="00165A1A" w:rsidRPr="00DA3254">
                <w:rPr>
                  <w:rStyle w:val="Hyperlink"/>
                  <w:rFonts w:ascii="Arial" w:hAnsi="Arial" w:cs="Arial"/>
                  <w:shd w:val="clear" w:color="auto" w:fill="FFFFFF"/>
                </w:rPr>
                <w:t>https://tekenenenzo.blogspot.com/2011/03/onder-de-deken-in-de-stijl-van-gustav.html</w:t>
              </w:r>
            </w:hyperlink>
            <w:r w:rsidR="00165A1A">
              <w:rPr>
                <w:rFonts w:ascii="Arial" w:hAnsi="Arial" w:cs="Arial"/>
                <w:color w:val="202124"/>
                <w:shd w:val="clear" w:color="auto" w:fill="FFFFFF"/>
              </w:rPr>
              <w:t xml:space="preserve"> </w:t>
            </w:r>
          </w:p>
        </w:tc>
      </w:tr>
      <w:bookmarkEnd w:id="0"/>
    </w:tbl>
    <w:p w14:paraId="2AD6F952" w14:textId="77777777" w:rsidR="003778B3" w:rsidRDefault="003778B3" w:rsidP="00B47621">
      <w:pPr>
        <w:sectPr w:rsidR="003778B3" w:rsidSect="006E2FC8">
          <w:headerReference w:type="default" r:id="rId12"/>
          <w:headerReference w:type="first" r:id="rId13"/>
          <w:pgSz w:w="16800" w:h="11880" w:orient="landscape"/>
          <w:pgMar w:top="720" w:right="720" w:bottom="720" w:left="720" w:header="709" w:footer="709" w:gutter="0"/>
          <w:cols w:space="708"/>
          <w:titlePg/>
          <w:docGrid w:linePitch="299"/>
        </w:sectPr>
      </w:pPr>
    </w:p>
    <w:p w14:paraId="285D7F95" w14:textId="5C18A541" w:rsidR="00F0699A" w:rsidRDefault="00F0699A" w:rsidP="00F0699A">
      <w:r>
        <w:rPr>
          <w:noProof/>
        </w:rPr>
        <w:lastRenderedPageBreak/>
        <w:drawing>
          <wp:inline distT="0" distB="0" distL="0" distR="0" wp14:anchorId="666103AB" wp14:editId="64C7B286">
            <wp:extent cx="6698170" cy="9491134"/>
            <wp:effectExtent l="0" t="0" r="762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05891" cy="9502074"/>
                    </a:xfrm>
                    <a:prstGeom prst="rect">
                      <a:avLst/>
                    </a:prstGeom>
                    <a:noFill/>
                  </pic:spPr>
                </pic:pic>
              </a:graphicData>
            </a:graphic>
          </wp:inline>
        </w:drawing>
      </w:r>
    </w:p>
    <w:p w14:paraId="3888A201" w14:textId="5270B16B" w:rsidR="00F0699A" w:rsidRDefault="001006D7" w:rsidP="00F0699A">
      <w:r>
        <w:rPr>
          <w:noProof/>
        </w:rPr>
        <w:lastRenderedPageBreak/>
        <w:drawing>
          <wp:inline distT="0" distB="0" distL="0" distR="0" wp14:anchorId="48532705" wp14:editId="7E210977">
            <wp:extent cx="6118550" cy="9470716"/>
            <wp:effectExtent l="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120435" cy="9473634"/>
                    </a:xfrm>
                    <a:prstGeom prst="rect">
                      <a:avLst/>
                    </a:prstGeom>
                    <a:noFill/>
                  </pic:spPr>
                </pic:pic>
              </a:graphicData>
            </a:graphic>
          </wp:inline>
        </w:drawing>
      </w:r>
    </w:p>
    <w:p w14:paraId="70FAD73A" w14:textId="77777777" w:rsidR="001006D7" w:rsidRDefault="001006D7">
      <w:r>
        <w:rPr>
          <w:noProof/>
        </w:rPr>
        <w:lastRenderedPageBreak/>
        <w:drawing>
          <wp:inline distT="0" distB="0" distL="0" distR="0" wp14:anchorId="2B027A74" wp14:editId="3A750E93">
            <wp:extent cx="6217920" cy="9430020"/>
            <wp:effectExtent l="0" t="0" r="0" b="0"/>
            <wp:docPr id="3" name="Afbeelding 2" descr="Gustav Klimt Baby by the Sun Room – Synergeyes (Synergy School's Visual  Arts B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ustav Klimt Baby by the Sun Room – Synergeyes (Synergy School's Visual  Arts Blo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25873" cy="9442081"/>
                    </a:xfrm>
                    <a:prstGeom prst="rect">
                      <a:avLst/>
                    </a:prstGeom>
                    <a:noFill/>
                    <a:ln>
                      <a:noFill/>
                    </a:ln>
                  </pic:spPr>
                </pic:pic>
              </a:graphicData>
            </a:graphic>
          </wp:inline>
        </w:drawing>
      </w:r>
    </w:p>
    <w:p w14:paraId="31B17285" w14:textId="4297C422" w:rsidR="001006D7" w:rsidRDefault="001006D7"/>
    <w:p w14:paraId="665343C5" w14:textId="5E40EC1D" w:rsidR="001006D7" w:rsidRDefault="001006D7">
      <w:r>
        <w:rPr>
          <w:noProof/>
        </w:rPr>
        <w:drawing>
          <wp:inline distT="0" distB="0" distL="0" distR="0" wp14:anchorId="7BAF02E7" wp14:editId="040F471E">
            <wp:extent cx="6628765" cy="7772400"/>
            <wp:effectExtent l="0" t="0" r="635" b="0"/>
            <wp:docPr id="8" name="Afbeelding 8" descr="Imagno/Getty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magno/Getty Im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1861" cy="7776030"/>
                    </a:xfrm>
                    <a:prstGeom prst="rect">
                      <a:avLst/>
                    </a:prstGeom>
                    <a:noFill/>
                    <a:ln>
                      <a:noFill/>
                    </a:ln>
                  </pic:spPr>
                </pic:pic>
              </a:graphicData>
            </a:graphic>
          </wp:inline>
        </w:drawing>
      </w:r>
      <w:r>
        <w:br w:type="page"/>
      </w:r>
    </w:p>
    <w:p w14:paraId="124BB951" w14:textId="534C25D1" w:rsidR="00F0699A" w:rsidRDefault="001006D7">
      <w:r>
        <w:rPr>
          <w:noProof/>
        </w:rPr>
        <w:lastRenderedPageBreak/>
        <w:drawing>
          <wp:anchor distT="0" distB="0" distL="114300" distR="114300" simplePos="0" relativeHeight="251658240" behindDoc="1" locked="0" layoutInCell="1" allowOverlap="1" wp14:anchorId="0740B056" wp14:editId="42616322">
            <wp:simplePos x="0" y="0"/>
            <wp:positionH relativeFrom="page">
              <wp:align>right</wp:align>
            </wp:positionH>
            <wp:positionV relativeFrom="paragraph">
              <wp:posOffset>-791845</wp:posOffset>
            </wp:positionV>
            <wp:extent cx="7546418" cy="10657114"/>
            <wp:effectExtent l="0" t="0" r="0" b="0"/>
            <wp:wrapNone/>
            <wp:docPr id="6" name="Afbeelding 3" descr="Baby, 1917 by Gustav Klim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by, 1917 by Gustav Klim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546418" cy="10657114"/>
                    </a:xfrm>
                    <a:prstGeom prst="rect">
                      <a:avLst/>
                    </a:prstGeom>
                    <a:noFill/>
                    <a:ln>
                      <a:noFill/>
                    </a:ln>
                  </pic:spPr>
                </pic:pic>
              </a:graphicData>
            </a:graphic>
            <wp14:sizeRelH relativeFrom="page">
              <wp14:pctWidth>0</wp14:pctWidth>
            </wp14:sizeRelH>
            <wp14:sizeRelV relativeFrom="page">
              <wp14:pctHeight>0</wp14:pctHeight>
            </wp14:sizeRelV>
          </wp:anchor>
        </w:drawing>
      </w:r>
      <w:r w:rsidR="00F0699A">
        <w:br w:type="page"/>
      </w:r>
    </w:p>
    <w:p w14:paraId="7E110E85" w14:textId="04139889" w:rsidR="00F0699A" w:rsidRDefault="00F0699A" w:rsidP="00F0699A">
      <w:pPr>
        <w:sectPr w:rsidR="00F0699A" w:rsidSect="00F0699A">
          <w:pgSz w:w="11880" w:h="16800"/>
          <w:pgMar w:top="720" w:right="720" w:bottom="720" w:left="720" w:header="709" w:footer="709" w:gutter="0"/>
          <w:cols w:space="708"/>
          <w:titlePg/>
          <w:docGrid w:linePitch="299"/>
        </w:sectPr>
      </w:pPr>
    </w:p>
    <w:p w14:paraId="7B644DC1" w14:textId="37BCEC14" w:rsidR="00F0699A" w:rsidRDefault="00F0699A" w:rsidP="00F0699A">
      <w:r w:rsidRPr="00F0699A">
        <w:rPr>
          <w:noProof/>
        </w:rPr>
        <w:lastRenderedPageBreak/>
        <w:drawing>
          <wp:inline distT="0" distB="0" distL="0" distR="0" wp14:anchorId="600457B2" wp14:editId="5985A4F9">
            <wp:extent cx="3742267" cy="6445526"/>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747501" cy="6454541"/>
                    </a:xfrm>
                    <a:prstGeom prst="rect">
                      <a:avLst/>
                    </a:prstGeom>
                  </pic:spPr>
                </pic:pic>
              </a:graphicData>
            </a:graphic>
          </wp:inline>
        </w:drawing>
      </w:r>
    </w:p>
    <w:p w14:paraId="43DE08FC" w14:textId="6E23D57A" w:rsidR="001006D7" w:rsidRPr="001006D7" w:rsidRDefault="009F01E6" w:rsidP="001006D7">
      <w:pPr>
        <w:jc w:val="center"/>
        <w:rPr>
          <w:rFonts w:ascii="Arial Nova Light" w:hAnsi="Arial Nova Light"/>
          <w:sz w:val="320"/>
          <w:szCs w:val="300"/>
        </w:rPr>
      </w:pPr>
      <w:r>
        <w:rPr>
          <w:rFonts w:ascii="Arial Nova Light" w:hAnsi="Arial Nova Light"/>
          <w:noProof/>
          <w:sz w:val="320"/>
          <w:szCs w:val="300"/>
        </w:rPr>
        <w:lastRenderedPageBreak/>
        <mc:AlternateContent>
          <mc:Choice Requires="wps">
            <w:drawing>
              <wp:anchor distT="0" distB="0" distL="114300" distR="114300" simplePos="0" relativeHeight="251665408" behindDoc="0" locked="0" layoutInCell="1" allowOverlap="1" wp14:anchorId="6FC1AB3E" wp14:editId="0C1BB4C5">
                <wp:simplePos x="0" y="0"/>
                <wp:positionH relativeFrom="column">
                  <wp:posOffset>118533</wp:posOffset>
                </wp:positionH>
                <wp:positionV relativeFrom="paragraph">
                  <wp:posOffset>-164677</wp:posOffset>
                </wp:positionV>
                <wp:extent cx="9474200" cy="6070600"/>
                <wp:effectExtent l="0" t="0" r="12700" b="25400"/>
                <wp:wrapNone/>
                <wp:docPr id="19" name="Rechthoek 19"/>
                <wp:cNvGraphicFramePr/>
                <a:graphic xmlns:a="http://schemas.openxmlformats.org/drawingml/2006/main">
                  <a:graphicData uri="http://schemas.microsoft.com/office/word/2010/wordprocessingShape">
                    <wps:wsp>
                      <wps:cNvSpPr/>
                      <wps:spPr>
                        <a:xfrm>
                          <a:off x="0" y="0"/>
                          <a:ext cx="9474200" cy="6070600"/>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316FE3B" id="Rechthoek 19" o:spid="_x0000_s1026" style="position:absolute;margin-left:9.35pt;margin-top:-12.95pt;width:746pt;height:47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" filled="f" strokecolor="red" strokeweight="2pt"/>
            </w:pict>
          </mc:Fallback>
        </mc:AlternateContent>
      </w:r>
      <w:r w:rsidR="001006D7" w:rsidRPr="001006D7">
        <w:rPr>
          <w:rFonts w:ascii="Arial Nova Light" w:hAnsi="Arial Nova Light"/>
          <w:sz w:val="320"/>
          <w:szCs w:val="300"/>
        </w:rPr>
        <w:t>Gustav Klimt</w:t>
      </w:r>
    </w:p>
    <w:p w14:paraId="2F5EDDBD" w14:textId="54841BEE" w:rsidR="001006D7" w:rsidRDefault="001006D7" w:rsidP="001006D7">
      <w:pPr>
        <w:jc w:val="center"/>
        <w:rPr>
          <w:rFonts w:ascii="Arial Nova Light" w:hAnsi="Arial Nova Light"/>
          <w:sz w:val="24"/>
          <w:szCs w:val="22"/>
        </w:rPr>
      </w:pPr>
    </w:p>
    <w:p w14:paraId="6B306AAD" w14:textId="3B795A4C" w:rsidR="001006D7" w:rsidRDefault="001006D7" w:rsidP="001006D7">
      <w:pPr>
        <w:jc w:val="center"/>
        <w:rPr>
          <w:rFonts w:ascii="Arial Nova Light" w:hAnsi="Arial Nova Light"/>
          <w:sz w:val="24"/>
          <w:szCs w:val="22"/>
        </w:rPr>
      </w:pPr>
    </w:p>
    <w:p w14:paraId="3989DB5E" w14:textId="78B1831B" w:rsidR="001006D7" w:rsidRDefault="001006D7" w:rsidP="001006D7">
      <w:pPr>
        <w:jc w:val="center"/>
        <w:rPr>
          <w:rFonts w:ascii="Arial Nova Light" w:hAnsi="Arial Nova Light"/>
          <w:sz w:val="24"/>
          <w:szCs w:val="22"/>
        </w:rPr>
      </w:pPr>
    </w:p>
    <w:p w14:paraId="4CFF9A78" w14:textId="04D5CA95" w:rsidR="001006D7" w:rsidRDefault="001006D7" w:rsidP="001006D7">
      <w:pPr>
        <w:jc w:val="center"/>
        <w:rPr>
          <w:rFonts w:ascii="Arial Nova Light" w:hAnsi="Arial Nova Light"/>
          <w:sz w:val="24"/>
          <w:szCs w:val="22"/>
        </w:rPr>
      </w:pPr>
    </w:p>
    <w:p w14:paraId="18C97991" w14:textId="04497570" w:rsidR="001006D7" w:rsidRDefault="001006D7" w:rsidP="001006D7">
      <w:pPr>
        <w:jc w:val="center"/>
        <w:rPr>
          <w:rFonts w:ascii="Arial Nova Light" w:hAnsi="Arial Nova Light"/>
          <w:sz w:val="24"/>
          <w:szCs w:val="22"/>
        </w:rPr>
      </w:pPr>
    </w:p>
    <w:p w14:paraId="112B014A" w14:textId="39DD1ED1" w:rsidR="001006D7" w:rsidRDefault="001006D7" w:rsidP="001006D7">
      <w:pPr>
        <w:jc w:val="center"/>
        <w:rPr>
          <w:rFonts w:ascii="Arial Nova Light" w:hAnsi="Arial Nova Light"/>
          <w:sz w:val="24"/>
          <w:szCs w:val="22"/>
        </w:rPr>
      </w:pPr>
    </w:p>
    <w:p w14:paraId="72F414D6" w14:textId="18D03893" w:rsidR="001006D7" w:rsidRDefault="001006D7" w:rsidP="001006D7">
      <w:pPr>
        <w:jc w:val="center"/>
        <w:rPr>
          <w:rFonts w:ascii="Arial Nova Light" w:hAnsi="Arial Nova Light"/>
          <w:sz w:val="24"/>
          <w:szCs w:val="22"/>
        </w:rPr>
      </w:pPr>
    </w:p>
    <w:p w14:paraId="73A3BE6C" w14:textId="566A9825" w:rsidR="001006D7" w:rsidRDefault="009F01E6" w:rsidP="001006D7">
      <w:pPr>
        <w:rPr>
          <w:rFonts w:ascii="Arial Nova Light" w:hAnsi="Arial Nova Light"/>
          <w:sz w:val="24"/>
          <w:szCs w:val="22"/>
        </w:rPr>
      </w:pPr>
      <w:r>
        <w:rPr>
          <w:rFonts w:ascii="Arial Nova Light" w:hAnsi="Arial Nova Light"/>
          <w:noProof/>
          <w:sz w:val="320"/>
          <w:szCs w:val="300"/>
        </w:rPr>
        <w:lastRenderedPageBreak/>
        <mc:AlternateContent>
          <mc:Choice Requires="wps">
            <w:drawing>
              <wp:anchor distT="0" distB="0" distL="114300" distR="114300" simplePos="0" relativeHeight="251667456" behindDoc="0" locked="0" layoutInCell="1" allowOverlap="1" wp14:anchorId="288079C3" wp14:editId="525B97BC">
                <wp:simplePos x="0" y="0"/>
                <wp:positionH relativeFrom="margin">
                  <wp:align>left</wp:align>
                </wp:positionH>
                <wp:positionV relativeFrom="paragraph">
                  <wp:posOffset>4233</wp:posOffset>
                </wp:positionV>
                <wp:extent cx="9474200" cy="6070600"/>
                <wp:effectExtent l="0" t="0" r="12700" b="25400"/>
                <wp:wrapNone/>
                <wp:docPr id="20" name="Rechthoek 20"/>
                <wp:cNvGraphicFramePr/>
                <a:graphic xmlns:a="http://schemas.openxmlformats.org/drawingml/2006/main">
                  <a:graphicData uri="http://schemas.microsoft.com/office/word/2010/wordprocessingShape">
                    <wps:wsp>
                      <wps:cNvSpPr/>
                      <wps:spPr>
                        <a:xfrm>
                          <a:off x="0" y="0"/>
                          <a:ext cx="9474200" cy="6070600"/>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EA8D0D" id="Rechthoek 20" o:spid="_x0000_s1026" style="position:absolute;margin-left:0;margin-top:.35pt;width:746pt;height:478pt;z-index:25166745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" filled="f" strokecolor="red" strokeweight="2pt">
                <w10:wrap anchorx="margin"/>
              </v:rect>
            </w:pict>
          </mc:Fallback>
        </mc:AlternateContent>
      </w:r>
    </w:p>
    <w:p w14:paraId="3ADE178E" w14:textId="194A6753" w:rsidR="001006D7" w:rsidRPr="001006D7" w:rsidRDefault="001006D7" w:rsidP="001006D7">
      <w:pPr>
        <w:jc w:val="center"/>
        <w:rPr>
          <w:rFonts w:ascii="Arial Nova Light" w:hAnsi="Arial Nova Light"/>
          <w:sz w:val="24"/>
          <w:szCs w:val="22"/>
        </w:rPr>
      </w:pPr>
    </w:p>
    <w:p w14:paraId="22DB9DA5" w14:textId="6A18DABE" w:rsidR="001006D7" w:rsidRPr="001006D7" w:rsidRDefault="001006D7" w:rsidP="001006D7">
      <w:pPr>
        <w:jc w:val="center"/>
        <w:rPr>
          <w:rFonts w:ascii="Arial Nova Light" w:hAnsi="Arial Nova Light"/>
          <w:sz w:val="220"/>
          <w:szCs w:val="200"/>
        </w:rPr>
      </w:pPr>
      <w:r>
        <w:rPr>
          <w:rFonts w:ascii="Arial Nova Light" w:hAnsi="Arial Nova Light"/>
          <w:sz w:val="220"/>
          <w:szCs w:val="200"/>
        </w:rPr>
        <w:t>o</w:t>
      </w:r>
      <w:r w:rsidRPr="001006D7">
        <w:rPr>
          <w:rFonts w:ascii="Arial Nova Light" w:hAnsi="Arial Nova Light"/>
          <w:sz w:val="220"/>
          <w:szCs w:val="200"/>
        </w:rPr>
        <w:t xml:space="preserve">nder </w:t>
      </w:r>
    </w:p>
    <w:p w14:paraId="4DE6BB1C" w14:textId="0D3D54A8" w:rsidR="001006D7" w:rsidRDefault="001006D7" w:rsidP="001006D7">
      <w:pPr>
        <w:jc w:val="center"/>
        <w:rPr>
          <w:rFonts w:ascii="Arial Nova Light" w:hAnsi="Arial Nova Light"/>
          <w:sz w:val="220"/>
          <w:szCs w:val="200"/>
        </w:rPr>
      </w:pPr>
      <w:r w:rsidRPr="001006D7">
        <w:rPr>
          <w:rFonts w:ascii="Arial Nova Light" w:hAnsi="Arial Nova Light"/>
          <w:sz w:val="220"/>
          <w:szCs w:val="200"/>
        </w:rPr>
        <w:t>een lappendeken</w:t>
      </w:r>
    </w:p>
    <w:p w14:paraId="5729E92D" w14:textId="50D4F631" w:rsidR="00B93356" w:rsidRDefault="00B93356" w:rsidP="001006D7">
      <w:pPr>
        <w:jc w:val="center"/>
        <w:rPr>
          <w:rFonts w:ascii="Arial Nova Light" w:hAnsi="Arial Nova Light"/>
          <w:sz w:val="220"/>
          <w:szCs w:val="200"/>
        </w:rPr>
      </w:pPr>
      <w:r>
        <w:rPr>
          <w:rFonts w:ascii="Arial Nova Light" w:hAnsi="Arial Nova Light"/>
          <w:noProof/>
          <w:sz w:val="220"/>
          <w:szCs w:val="200"/>
        </w:rPr>
        <w:lastRenderedPageBreak/>
        <w:drawing>
          <wp:anchor distT="0" distB="0" distL="114300" distR="114300" simplePos="0" relativeHeight="251660288" behindDoc="1" locked="0" layoutInCell="1" allowOverlap="1" wp14:anchorId="58B78C09" wp14:editId="5530BC3C">
            <wp:simplePos x="0" y="0"/>
            <wp:positionH relativeFrom="column">
              <wp:posOffset>4741334</wp:posOffset>
            </wp:positionH>
            <wp:positionV relativeFrom="paragraph">
              <wp:posOffset>901912</wp:posOffset>
            </wp:positionV>
            <wp:extent cx="5130800" cy="3496310"/>
            <wp:effectExtent l="0" t="0" r="0" b="889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30800" cy="349631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1" locked="0" layoutInCell="1" allowOverlap="1" wp14:anchorId="334F4D7E" wp14:editId="3D95E003">
            <wp:simplePos x="0" y="0"/>
            <wp:positionH relativeFrom="column">
              <wp:posOffset>59267</wp:posOffset>
            </wp:positionH>
            <wp:positionV relativeFrom="paragraph">
              <wp:posOffset>-3810</wp:posOffset>
            </wp:positionV>
            <wp:extent cx="5393055" cy="5401945"/>
            <wp:effectExtent l="0" t="0" r="0" b="8255"/>
            <wp:wrapNone/>
            <wp:docPr id="11" name="Afbeelding 11" descr="Illustrator maakt kunst uit koffievlekken - LINDA.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llustrator maakt kunst uit koffievlekken - LINDA.nl"/>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93055" cy="540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4E56C01" w14:textId="49B2256F" w:rsidR="00B93356" w:rsidRDefault="00B93356" w:rsidP="001006D7">
      <w:pPr>
        <w:jc w:val="center"/>
        <w:rPr>
          <w:rFonts w:ascii="Arial Nova Light" w:hAnsi="Arial Nova Light"/>
          <w:sz w:val="220"/>
          <w:szCs w:val="200"/>
        </w:rPr>
      </w:pPr>
      <w:r>
        <w:rPr>
          <w:rFonts w:ascii="Arial Nova Light" w:hAnsi="Arial Nova Light"/>
          <w:noProof/>
          <w:sz w:val="220"/>
          <w:szCs w:val="200"/>
        </w:rPr>
        <w:lastRenderedPageBreak/>
        <w:drawing>
          <wp:inline distT="0" distB="0" distL="0" distR="0" wp14:anchorId="6ED4D897" wp14:editId="7B2D00E4">
            <wp:extent cx="8572500" cy="6267450"/>
            <wp:effectExtent l="0" t="0" r="0" b="0"/>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0" cy="6267450"/>
                    </a:xfrm>
                    <a:prstGeom prst="rect">
                      <a:avLst/>
                    </a:prstGeom>
                    <a:noFill/>
                  </pic:spPr>
                </pic:pic>
              </a:graphicData>
            </a:graphic>
          </wp:inline>
        </w:drawing>
      </w:r>
    </w:p>
    <w:p w14:paraId="5252F2C8" w14:textId="2B939520" w:rsidR="00B93356" w:rsidRDefault="00B93356" w:rsidP="001006D7">
      <w:pPr>
        <w:jc w:val="center"/>
        <w:rPr>
          <w:rFonts w:ascii="Arial Nova Light" w:hAnsi="Arial Nova Light"/>
          <w:sz w:val="220"/>
          <w:szCs w:val="200"/>
        </w:rPr>
      </w:pPr>
      <w:r>
        <w:rPr>
          <w:rFonts w:ascii="Arial Nova Light" w:hAnsi="Arial Nova Light"/>
          <w:noProof/>
          <w:sz w:val="220"/>
          <w:szCs w:val="200"/>
        </w:rPr>
        <w:lastRenderedPageBreak/>
        <w:drawing>
          <wp:anchor distT="0" distB="0" distL="114300" distR="114300" simplePos="0" relativeHeight="251662336" behindDoc="1" locked="0" layoutInCell="1" allowOverlap="1" wp14:anchorId="4782BF11" wp14:editId="73BA6B6A">
            <wp:simplePos x="0" y="0"/>
            <wp:positionH relativeFrom="column">
              <wp:posOffset>3725333</wp:posOffset>
            </wp:positionH>
            <wp:positionV relativeFrom="paragraph">
              <wp:posOffset>902123</wp:posOffset>
            </wp:positionV>
            <wp:extent cx="6207854" cy="3048000"/>
            <wp:effectExtent l="0" t="0" r="2540" b="0"/>
            <wp:wrapNone/>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211725" cy="3049901"/>
                    </a:xfrm>
                    <a:prstGeom prst="rect">
                      <a:avLst/>
                    </a:prstGeom>
                    <a:noFill/>
                  </pic:spPr>
                </pic:pic>
              </a:graphicData>
            </a:graphic>
            <wp14:sizeRelH relativeFrom="page">
              <wp14:pctWidth>0</wp14:pctWidth>
            </wp14:sizeRelH>
            <wp14:sizeRelV relativeFrom="page">
              <wp14:pctHeight>0</wp14:pctHeight>
            </wp14:sizeRelV>
          </wp:anchor>
        </w:drawing>
      </w:r>
      <w:r>
        <w:rPr>
          <w:rFonts w:ascii="Arial Nova Light" w:hAnsi="Arial Nova Light"/>
          <w:noProof/>
          <w:sz w:val="220"/>
          <w:szCs w:val="200"/>
        </w:rPr>
        <w:drawing>
          <wp:anchor distT="0" distB="0" distL="114300" distR="114300" simplePos="0" relativeHeight="251661312" behindDoc="1" locked="0" layoutInCell="1" allowOverlap="1" wp14:anchorId="0CCDF6E0" wp14:editId="146F0F5F">
            <wp:simplePos x="0" y="0"/>
            <wp:positionH relativeFrom="margin">
              <wp:align>left</wp:align>
            </wp:positionH>
            <wp:positionV relativeFrom="paragraph">
              <wp:posOffset>-63077</wp:posOffset>
            </wp:positionV>
            <wp:extent cx="5438775" cy="5391150"/>
            <wp:effectExtent l="0" t="0" r="9525"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438775" cy="5391150"/>
                    </a:xfrm>
                    <a:prstGeom prst="rect">
                      <a:avLst/>
                    </a:prstGeom>
                    <a:noFill/>
                  </pic:spPr>
                </pic:pic>
              </a:graphicData>
            </a:graphic>
            <wp14:sizeRelH relativeFrom="page">
              <wp14:pctWidth>0</wp14:pctWidth>
            </wp14:sizeRelH>
            <wp14:sizeRelV relativeFrom="page">
              <wp14:pctHeight>0</wp14:pctHeight>
            </wp14:sizeRelV>
          </wp:anchor>
        </w:drawing>
      </w:r>
    </w:p>
    <w:p w14:paraId="57CCB4DB" w14:textId="4F168323" w:rsidR="00B93356" w:rsidRPr="00B93356" w:rsidRDefault="00B93356" w:rsidP="00B93356">
      <w:pPr>
        <w:rPr>
          <w:rFonts w:ascii="Arial Nova Light" w:hAnsi="Arial Nova Light"/>
          <w:sz w:val="220"/>
          <w:szCs w:val="200"/>
        </w:rPr>
      </w:pPr>
    </w:p>
    <w:p w14:paraId="2DB1AA29" w14:textId="2217713E" w:rsidR="00B93356" w:rsidRDefault="00B93356" w:rsidP="00B93356">
      <w:pPr>
        <w:tabs>
          <w:tab w:val="left" w:pos="8987"/>
        </w:tabs>
        <w:rPr>
          <w:rFonts w:ascii="Arial Nova Light" w:hAnsi="Arial Nova Light"/>
          <w:sz w:val="220"/>
          <w:szCs w:val="200"/>
        </w:rPr>
      </w:pPr>
      <w:r>
        <w:rPr>
          <w:rFonts w:ascii="Arial Nova Light" w:hAnsi="Arial Nova Light"/>
          <w:sz w:val="220"/>
          <w:szCs w:val="200"/>
        </w:rPr>
        <w:tab/>
      </w:r>
    </w:p>
    <w:p w14:paraId="78600AC5" w14:textId="571BE031" w:rsidR="00B93356" w:rsidRPr="00B93356" w:rsidRDefault="00B93356" w:rsidP="00B93356">
      <w:pPr>
        <w:tabs>
          <w:tab w:val="left" w:pos="8987"/>
        </w:tabs>
        <w:rPr>
          <w:rFonts w:ascii="Arial Nova Light" w:hAnsi="Arial Nova Light"/>
          <w:sz w:val="220"/>
          <w:szCs w:val="200"/>
        </w:rPr>
      </w:pPr>
      <w:r>
        <w:rPr>
          <w:rFonts w:ascii="Arial Nova Light" w:hAnsi="Arial Nova Light"/>
          <w:noProof/>
          <w:sz w:val="220"/>
          <w:szCs w:val="200"/>
        </w:rPr>
        <w:lastRenderedPageBreak/>
        <w:drawing>
          <wp:anchor distT="0" distB="0" distL="114300" distR="114300" simplePos="0" relativeHeight="251663360" behindDoc="0" locked="0" layoutInCell="1" allowOverlap="1" wp14:anchorId="38296901" wp14:editId="4F4FEA5E">
            <wp:simplePos x="0" y="0"/>
            <wp:positionH relativeFrom="margin">
              <wp:posOffset>2175933</wp:posOffset>
            </wp:positionH>
            <wp:positionV relativeFrom="paragraph">
              <wp:posOffset>3010323</wp:posOffset>
            </wp:positionV>
            <wp:extent cx="5400675" cy="3535892"/>
            <wp:effectExtent l="0" t="0" r="0" b="7620"/>
            <wp:wrapNone/>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4">
                      <a:extLst>
                        <a:ext uri="{28A0092B-C50C-407E-A947-70E740481C1C}">
                          <a14:useLocalDpi xmlns:a14="http://schemas.microsoft.com/office/drawing/2010/main" val="0"/>
                        </a:ext>
                      </a:extLst>
                    </a:blip>
                    <a:srcRect t="34297"/>
                    <a:stretch/>
                  </pic:blipFill>
                  <pic:spPr bwMode="auto">
                    <a:xfrm>
                      <a:off x="0" y="0"/>
                      <a:ext cx="5400675" cy="353589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Arial Nova Light" w:hAnsi="Arial Nova Light"/>
          <w:noProof/>
          <w:sz w:val="220"/>
          <w:szCs w:val="200"/>
        </w:rPr>
        <w:drawing>
          <wp:anchor distT="0" distB="0" distL="114300" distR="114300" simplePos="0" relativeHeight="251664384" behindDoc="1" locked="0" layoutInCell="1" allowOverlap="1" wp14:anchorId="47109C86" wp14:editId="1699620B">
            <wp:simplePos x="0" y="0"/>
            <wp:positionH relativeFrom="column">
              <wp:posOffset>5875867</wp:posOffset>
            </wp:positionH>
            <wp:positionV relativeFrom="paragraph">
              <wp:posOffset>21378</wp:posOffset>
            </wp:positionV>
            <wp:extent cx="4207510" cy="4207510"/>
            <wp:effectExtent l="0" t="0" r="2540" b="2540"/>
            <wp:wrapNone/>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07510" cy="4207510"/>
                    </a:xfrm>
                    <a:prstGeom prst="rect">
                      <a:avLst/>
                    </a:prstGeom>
                    <a:noFill/>
                  </pic:spPr>
                </pic:pic>
              </a:graphicData>
            </a:graphic>
            <wp14:sizeRelH relativeFrom="page">
              <wp14:pctWidth>0</wp14:pctWidth>
            </wp14:sizeRelH>
            <wp14:sizeRelV relativeFrom="page">
              <wp14:pctHeight>0</wp14:pctHeight>
            </wp14:sizeRelV>
          </wp:anchor>
        </w:drawing>
      </w:r>
      <w:r>
        <w:rPr>
          <w:rFonts w:ascii="Arial Nova Light" w:hAnsi="Arial Nova Light"/>
          <w:noProof/>
          <w:sz w:val="220"/>
          <w:szCs w:val="200"/>
        </w:rPr>
        <w:drawing>
          <wp:inline distT="0" distB="0" distL="0" distR="0" wp14:anchorId="7B149E0F" wp14:editId="3B5D7431">
            <wp:extent cx="4267200" cy="4267200"/>
            <wp:effectExtent l="0" t="0" r="0"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68873" cy="4268873"/>
                    </a:xfrm>
                    <a:prstGeom prst="rect">
                      <a:avLst/>
                    </a:prstGeom>
                    <a:noFill/>
                  </pic:spPr>
                </pic:pic>
              </a:graphicData>
            </a:graphic>
          </wp:inline>
        </w:drawing>
      </w:r>
    </w:p>
    <w:sectPr w:rsidR="00B93356" w:rsidRPr="00B93356" w:rsidSect="00F0699A">
      <w:pgSz w:w="16800" w:h="11880" w:orient="landscape"/>
      <w:pgMar w:top="720" w:right="720" w:bottom="720" w:left="720" w:header="709" w:footer="709"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E8E6A" w14:textId="77777777" w:rsidR="002C7718" w:rsidRDefault="002C7718">
      <w:r>
        <w:separator/>
      </w:r>
    </w:p>
  </w:endnote>
  <w:endnote w:type="continuationSeparator" w:id="0">
    <w:p w14:paraId="76501D74" w14:textId="77777777" w:rsidR="002C7718" w:rsidRDefault="002C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Kelson">
    <w:altName w:val="Cambria"/>
    <w:panose1 w:val="00000000000000000000"/>
    <w:charset w:val="00"/>
    <w:family w:val="roman"/>
    <w:notTrueType/>
    <w:pitch w:val="default"/>
  </w:font>
  <w:font w:name="Arial Nova Light">
    <w:panose1 w:val="020B0304020202020204"/>
    <w:charset w:val="00"/>
    <w:family w:val="swiss"/>
    <w:pitch w:val="variable"/>
    <w:sig w:usb0="2000028F" w:usb1="00000002"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879E96" w14:textId="77777777" w:rsidR="002C7718" w:rsidRDefault="002C7718">
      <w:r>
        <w:separator/>
      </w:r>
    </w:p>
  </w:footnote>
  <w:footnote w:type="continuationSeparator" w:id="0">
    <w:p w14:paraId="05D6EDA2" w14:textId="77777777" w:rsidR="002C7718" w:rsidRDefault="002C7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6CA13" w14:textId="77777777" w:rsidR="008F780A" w:rsidRDefault="008F780A">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B1399">
      <w:rPr>
        <w:rStyle w:val="Paginanummer"/>
        <w:noProof/>
      </w:rPr>
      <w:t>7</w:t>
    </w:r>
    <w:r>
      <w:rPr>
        <w:rStyle w:val="Paginanummer"/>
      </w:rPr>
      <w:fldChar w:fldCharType="end"/>
    </w:r>
  </w:p>
  <w:p w14:paraId="31C2FC2B" w14:textId="77777777" w:rsidR="008F780A" w:rsidRDefault="008F780A" w:rsidP="00A531EA">
    <w:pPr>
      <w:pStyle w:val="Koptekst"/>
      <w:ind w:right="360"/>
      <w:rPr>
        <w:rStyle w:val="Paginanummer"/>
        <w:b/>
      </w:rPr>
    </w:pPr>
  </w:p>
  <w:p w14:paraId="2050B91E" w14:textId="77777777" w:rsidR="008F780A" w:rsidRDefault="008F780A">
    <w:pPr>
      <w:pStyle w:val="Koptekst"/>
      <w:jc w:val="right"/>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450CD" w14:textId="77777777" w:rsidR="008F780A" w:rsidRDefault="008F780A">
    <w:pPr>
      <w:pStyle w:val="Koptekst"/>
      <w:ind w:right="72"/>
      <w:jc w:val="right"/>
      <w:rPr>
        <w:b/>
        <w:sz w:val="16"/>
      </w:rPr>
    </w:pPr>
    <w:r>
      <w:rPr>
        <w:rStyle w:val="Paginanummer"/>
        <w:b/>
        <w:sz w:val="16"/>
      </w:rPr>
      <w:fldChar w:fldCharType="begin"/>
    </w:r>
    <w:r>
      <w:rPr>
        <w:rStyle w:val="Paginanummer"/>
        <w:b/>
        <w:sz w:val="16"/>
      </w:rPr>
      <w:instrText xml:space="preserve"> PAGE </w:instrText>
    </w:r>
    <w:r>
      <w:rPr>
        <w:rStyle w:val="Paginanummer"/>
        <w:b/>
        <w:sz w:val="16"/>
      </w:rPr>
      <w:fldChar w:fldCharType="separate"/>
    </w:r>
    <w:r w:rsidR="004B1399">
      <w:rPr>
        <w:rStyle w:val="Paginanummer"/>
        <w:b/>
        <w:noProof/>
        <w:sz w:val="16"/>
      </w:rPr>
      <w:t>6</w:t>
    </w:r>
    <w:r>
      <w:rPr>
        <w:rStyle w:val="Paginanummer"/>
        <w:b/>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Kop1"/>
      <w:lvlText w:val="%1"/>
      <w:lvlJc w:val="left"/>
      <w:pPr>
        <w:tabs>
          <w:tab w:val="num" w:pos="709"/>
        </w:tabs>
        <w:ind w:left="709" w:hanging="709"/>
      </w:pPr>
      <w:rPr>
        <w:rFonts w:ascii="Verdana" w:hAnsi="Verdana" w:hint="default"/>
        <w:b/>
        <w:i w:val="0"/>
        <w:sz w:val="20"/>
      </w:rPr>
    </w:lvl>
    <w:lvl w:ilvl="1">
      <w:start w:val="1"/>
      <w:numFmt w:val="decimal"/>
      <w:pStyle w:val="Kop2"/>
      <w:lvlText w:val="%1.%2"/>
      <w:lvlJc w:val="left"/>
      <w:pPr>
        <w:tabs>
          <w:tab w:val="num" w:pos="709"/>
        </w:tabs>
        <w:ind w:left="709" w:hanging="709"/>
      </w:pPr>
      <w:rPr>
        <w:rFonts w:ascii="Verdana" w:hAnsi="Verdana" w:hint="default"/>
        <w:b w:val="0"/>
        <w:i/>
        <w:sz w:val="20"/>
      </w:rPr>
    </w:lvl>
    <w:lvl w:ilvl="2">
      <w:start w:val="1"/>
      <w:numFmt w:val="decimal"/>
      <w:pStyle w:val="Kop3"/>
      <w:lvlText w:val="%1.%2.%3"/>
      <w:lvlJc w:val="left"/>
      <w:pPr>
        <w:tabs>
          <w:tab w:val="num" w:pos="709"/>
        </w:tabs>
        <w:ind w:left="709" w:hanging="709"/>
      </w:pPr>
      <w:rPr>
        <w:rFonts w:ascii="Verdana" w:hAnsi="Verdana" w:hint="default"/>
        <w:b w:val="0"/>
        <w:i w:val="0"/>
        <w:sz w:val="20"/>
      </w:rPr>
    </w:lvl>
    <w:lvl w:ilvl="3">
      <w:start w:val="1"/>
      <w:numFmt w:val="decimal"/>
      <w:pStyle w:val="Kop4"/>
      <w:lvlText w:val="%1.%2.%3.%4"/>
      <w:lvlJc w:val="left"/>
      <w:pPr>
        <w:tabs>
          <w:tab w:val="num" w:pos="1080"/>
        </w:tabs>
        <w:ind w:left="709" w:hanging="709"/>
      </w:pPr>
      <w:rPr>
        <w:rFonts w:ascii="Verdana" w:hAnsi="Verdana" w:hint="default"/>
        <w:b w:val="0"/>
        <w:i/>
        <w:sz w:val="22"/>
      </w:r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5040"/>
        </w:tabs>
        <w:ind w:left="3744" w:hanging="1224"/>
      </w:pPr>
    </w:lvl>
    <w:lvl w:ilvl="8">
      <w:start w:val="1"/>
      <w:numFmt w:val="decimal"/>
      <w:lvlText w:val="%1.%2.%3.%4.%5.%6.%7.%8.%9."/>
      <w:lvlJc w:val="left"/>
      <w:pPr>
        <w:tabs>
          <w:tab w:val="num" w:pos="5760"/>
        </w:tabs>
        <w:ind w:left="4320" w:hanging="1440"/>
      </w:pPr>
    </w:lvl>
  </w:abstractNum>
  <w:abstractNum w:abstractNumId="1" w15:restartNumberingAfterBreak="0">
    <w:nsid w:val="00000002"/>
    <w:multiLevelType w:val="singleLevel"/>
    <w:tmpl w:val="00000000"/>
    <w:lvl w:ilvl="0">
      <w:start w:val="1"/>
      <w:numFmt w:val="decimal"/>
      <w:pStyle w:val="Nummers"/>
      <w:lvlText w:val="%1"/>
      <w:lvlJc w:val="left"/>
      <w:pPr>
        <w:tabs>
          <w:tab w:val="num" w:pos="360"/>
        </w:tabs>
        <w:ind w:left="357" w:hanging="357"/>
      </w:pPr>
      <w:rPr>
        <w:rFonts w:ascii="Verdana" w:hAnsi="Verdana" w:hint="default"/>
        <w:b w:val="0"/>
        <w:i w:val="0"/>
        <w:sz w:val="20"/>
      </w:rPr>
    </w:lvl>
  </w:abstractNum>
  <w:abstractNum w:abstractNumId="2" w15:restartNumberingAfterBreak="0">
    <w:nsid w:val="00000008"/>
    <w:multiLevelType w:val="singleLevel"/>
    <w:tmpl w:val="00000000"/>
    <w:lvl w:ilvl="0">
      <w:numFmt w:val="bullet"/>
      <w:pStyle w:val="Lijstopsomteken2"/>
      <w:lvlText w:val="•"/>
      <w:lvlJc w:val="left"/>
      <w:pPr>
        <w:tabs>
          <w:tab w:val="num" w:pos="360"/>
        </w:tabs>
        <w:ind w:left="360" w:hanging="360"/>
      </w:pPr>
      <w:rPr>
        <w:rFonts w:ascii="Times" w:hAnsi="Times" w:hint="default"/>
        <w:sz w:val="18"/>
      </w:rPr>
    </w:lvl>
  </w:abstractNum>
  <w:abstractNum w:abstractNumId="3" w15:restartNumberingAfterBreak="0">
    <w:nsid w:val="06436F77"/>
    <w:multiLevelType w:val="multilevel"/>
    <w:tmpl w:val="0E2C2D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845756A"/>
    <w:multiLevelType w:val="hybridMultilevel"/>
    <w:tmpl w:val="5972D3E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16B00D1F"/>
    <w:multiLevelType w:val="multilevel"/>
    <w:tmpl w:val="1C788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080165B"/>
    <w:multiLevelType w:val="hybridMultilevel"/>
    <w:tmpl w:val="CD167AA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99C4FEB"/>
    <w:multiLevelType w:val="multilevel"/>
    <w:tmpl w:val="5E6E0C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9E87D71"/>
    <w:multiLevelType w:val="multilevel"/>
    <w:tmpl w:val="E5800244"/>
    <w:lvl w:ilvl="0">
      <w:start w:val="1"/>
      <w:numFmt w:val="decimal"/>
      <w:lvlText w:val="%1."/>
      <w:lvlJc w:val="left"/>
      <w:pPr>
        <w:tabs>
          <w:tab w:val="num" w:pos="720"/>
        </w:tabs>
        <w:ind w:left="720" w:hanging="360"/>
      </w:pPr>
      <w:rPr>
        <w:rFont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2019"/>
      <w:numFmt w:val="bullet"/>
      <w:lvlText w:val="-"/>
      <w:lvlJc w:val="left"/>
      <w:pPr>
        <w:ind w:left="2160" w:hanging="360"/>
      </w:pPr>
      <w:rPr>
        <w:rFonts w:ascii="Calibri" w:eastAsia="Times New Roman" w:hAnsi="Calibri" w:cs="Calibri"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E2B4823"/>
    <w:multiLevelType w:val="multilevel"/>
    <w:tmpl w:val="6A42E3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7815131E"/>
    <w:multiLevelType w:val="multilevel"/>
    <w:tmpl w:val="286A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97044289">
    <w:abstractNumId w:val="0"/>
  </w:num>
  <w:num w:numId="2" w16cid:durableId="893616107">
    <w:abstractNumId w:val="1"/>
  </w:num>
  <w:num w:numId="3" w16cid:durableId="466163333">
    <w:abstractNumId w:val="2"/>
  </w:num>
  <w:num w:numId="4" w16cid:durableId="562108886">
    <w:abstractNumId w:val="4"/>
  </w:num>
  <w:num w:numId="5" w16cid:durableId="1690763749">
    <w:abstractNumId w:val="9"/>
  </w:num>
  <w:num w:numId="6" w16cid:durableId="1876849794">
    <w:abstractNumId w:val="8"/>
  </w:num>
  <w:num w:numId="7" w16cid:durableId="1180118720">
    <w:abstractNumId w:val="3"/>
  </w:num>
  <w:num w:numId="8" w16cid:durableId="817500928">
    <w:abstractNumId w:val="7"/>
  </w:num>
  <w:num w:numId="9" w16cid:durableId="1117220360">
    <w:abstractNumId w:val="10"/>
  </w:num>
  <w:num w:numId="10" w16cid:durableId="536428304">
    <w:abstractNumId w:val="5"/>
  </w:num>
  <w:num w:numId="11" w16cid:durableId="1886020428">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5BE7"/>
    <w:rsid w:val="000178B2"/>
    <w:rsid w:val="000307C3"/>
    <w:rsid w:val="00043052"/>
    <w:rsid w:val="00043A4D"/>
    <w:rsid w:val="00062833"/>
    <w:rsid w:val="000B4210"/>
    <w:rsid w:val="000B5D00"/>
    <w:rsid w:val="000C1F46"/>
    <w:rsid w:val="000E047E"/>
    <w:rsid w:val="000E6423"/>
    <w:rsid w:val="000F2B29"/>
    <w:rsid w:val="001006D7"/>
    <w:rsid w:val="00102396"/>
    <w:rsid w:val="00106FA5"/>
    <w:rsid w:val="0011361F"/>
    <w:rsid w:val="00142CC5"/>
    <w:rsid w:val="00165A1A"/>
    <w:rsid w:val="00166D17"/>
    <w:rsid w:val="001733E3"/>
    <w:rsid w:val="00184B3F"/>
    <w:rsid w:val="00185D8E"/>
    <w:rsid w:val="001A35A7"/>
    <w:rsid w:val="001A7DB0"/>
    <w:rsid w:val="001D4EA9"/>
    <w:rsid w:val="002146D7"/>
    <w:rsid w:val="002249CE"/>
    <w:rsid w:val="00226E58"/>
    <w:rsid w:val="00244446"/>
    <w:rsid w:val="00256C5B"/>
    <w:rsid w:val="00287095"/>
    <w:rsid w:val="002A5F07"/>
    <w:rsid w:val="002A7852"/>
    <w:rsid w:val="002B3B21"/>
    <w:rsid w:val="002C7718"/>
    <w:rsid w:val="00300A3C"/>
    <w:rsid w:val="003025BA"/>
    <w:rsid w:val="00315F6F"/>
    <w:rsid w:val="0032275E"/>
    <w:rsid w:val="0032498E"/>
    <w:rsid w:val="0034306E"/>
    <w:rsid w:val="003778B3"/>
    <w:rsid w:val="003A3109"/>
    <w:rsid w:val="003E2593"/>
    <w:rsid w:val="003F4EC7"/>
    <w:rsid w:val="00405BE7"/>
    <w:rsid w:val="00414050"/>
    <w:rsid w:val="00420297"/>
    <w:rsid w:val="00427E6D"/>
    <w:rsid w:val="00433C00"/>
    <w:rsid w:val="004438B0"/>
    <w:rsid w:val="00456C6B"/>
    <w:rsid w:val="00484A48"/>
    <w:rsid w:val="004A13FD"/>
    <w:rsid w:val="004A2D9D"/>
    <w:rsid w:val="004B1399"/>
    <w:rsid w:val="004B4BD3"/>
    <w:rsid w:val="004C6843"/>
    <w:rsid w:val="00506474"/>
    <w:rsid w:val="00514026"/>
    <w:rsid w:val="005218B4"/>
    <w:rsid w:val="0055056D"/>
    <w:rsid w:val="0055057E"/>
    <w:rsid w:val="0059022A"/>
    <w:rsid w:val="005905A1"/>
    <w:rsid w:val="005B79F9"/>
    <w:rsid w:val="005C0CCA"/>
    <w:rsid w:val="005E0596"/>
    <w:rsid w:val="005E6497"/>
    <w:rsid w:val="005E72A8"/>
    <w:rsid w:val="006035C8"/>
    <w:rsid w:val="006162EE"/>
    <w:rsid w:val="006427B4"/>
    <w:rsid w:val="0065019A"/>
    <w:rsid w:val="00654F0A"/>
    <w:rsid w:val="00657EC0"/>
    <w:rsid w:val="006C613D"/>
    <w:rsid w:val="006D350B"/>
    <w:rsid w:val="006E2FC8"/>
    <w:rsid w:val="00700647"/>
    <w:rsid w:val="00754B08"/>
    <w:rsid w:val="007607A5"/>
    <w:rsid w:val="0076595A"/>
    <w:rsid w:val="00771658"/>
    <w:rsid w:val="007951A3"/>
    <w:rsid w:val="007A5AA0"/>
    <w:rsid w:val="007A71CF"/>
    <w:rsid w:val="007B3C4F"/>
    <w:rsid w:val="007C3B73"/>
    <w:rsid w:val="007C3F3E"/>
    <w:rsid w:val="007C546E"/>
    <w:rsid w:val="007E37E4"/>
    <w:rsid w:val="007E59B9"/>
    <w:rsid w:val="007F5D04"/>
    <w:rsid w:val="007F7799"/>
    <w:rsid w:val="008004D8"/>
    <w:rsid w:val="00810944"/>
    <w:rsid w:val="00816409"/>
    <w:rsid w:val="00823016"/>
    <w:rsid w:val="008345D6"/>
    <w:rsid w:val="008731F5"/>
    <w:rsid w:val="008913B5"/>
    <w:rsid w:val="008916D7"/>
    <w:rsid w:val="008A1F76"/>
    <w:rsid w:val="008C1601"/>
    <w:rsid w:val="008D3344"/>
    <w:rsid w:val="008D6D28"/>
    <w:rsid w:val="008E68AF"/>
    <w:rsid w:val="008E74BF"/>
    <w:rsid w:val="008F780A"/>
    <w:rsid w:val="009078C1"/>
    <w:rsid w:val="00925587"/>
    <w:rsid w:val="00930820"/>
    <w:rsid w:val="009321DA"/>
    <w:rsid w:val="009760F7"/>
    <w:rsid w:val="00984AEE"/>
    <w:rsid w:val="009A31E6"/>
    <w:rsid w:val="009C26E8"/>
    <w:rsid w:val="009D1B23"/>
    <w:rsid w:val="009D1F75"/>
    <w:rsid w:val="009F01E6"/>
    <w:rsid w:val="009F1CE8"/>
    <w:rsid w:val="009F5CFC"/>
    <w:rsid w:val="00A352AF"/>
    <w:rsid w:val="00A531EA"/>
    <w:rsid w:val="00A827BF"/>
    <w:rsid w:val="00A93734"/>
    <w:rsid w:val="00AC1BB5"/>
    <w:rsid w:val="00AC5987"/>
    <w:rsid w:val="00AE5271"/>
    <w:rsid w:val="00AF1008"/>
    <w:rsid w:val="00AF1D5B"/>
    <w:rsid w:val="00B03663"/>
    <w:rsid w:val="00B05679"/>
    <w:rsid w:val="00B21503"/>
    <w:rsid w:val="00B22360"/>
    <w:rsid w:val="00B239BD"/>
    <w:rsid w:val="00B43D57"/>
    <w:rsid w:val="00B47621"/>
    <w:rsid w:val="00B57DA8"/>
    <w:rsid w:val="00B628E9"/>
    <w:rsid w:val="00B66933"/>
    <w:rsid w:val="00B874C3"/>
    <w:rsid w:val="00B93356"/>
    <w:rsid w:val="00BB7EC0"/>
    <w:rsid w:val="00BD3138"/>
    <w:rsid w:val="00BD726C"/>
    <w:rsid w:val="00BE19FC"/>
    <w:rsid w:val="00BE40E4"/>
    <w:rsid w:val="00BE664E"/>
    <w:rsid w:val="00C01DF7"/>
    <w:rsid w:val="00C10AA0"/>
    <w:rsid w:val="00C134D6"/>
    <w:rsid w:val="00C15301"/>
    <w:rsid w:val="00C30597"/>
    <w:rsid w:val="00C335CA"/>
    <w:rsid w:val="00C36B8E"/>
    <w:rsid w:val="00C42740"/>
    <w:rsid w:val="00C52AB8"/>
    <w:rsid w:val="00C86C73"/>
    <w:rsid w:val="00C906B4"/>
    <w:rsid w:val="00CC0AB0"/>
    <w:rsid w:val="00CC6318"/>
    <w:rsid w:val="00D120EF"/>
    <w:rsid w:val="00D37F2D"/>
    <w:rsid w:val="00D82EDF"/>
    <w:rsid w:val="00D87002"/>
    <w:rsid w:val="00D93B1A"/>
    <w:rsid w:val="00DA43B5"/>
    <w:rsid w:val="00DC204E"/>
    <w:rsid w:val="00E26DAE"/>
    <w:rsid w:val="00E40031"/>
    <w:rsid w:val="00E61AEE"/>
    <w:rsid w:val="00E9052F"/>
    <w:rsid w:val="00EA16EF"/>
    <w:rsid w:val="00EF4A25"/>
    <w:rsid w:val="00EF5BDF"/>
    <w:rsid w:val="00F0699A"/>
    <w:rsid w:val="00F25816"/>
    <w:rsid w:val="00F31641"/>
    <w:rsid w:val="00F50390"/>
    <w:rsid w:val="00F61630"/>
    <w:rsid w:val="00F6641D"/>
    <w:rsid w:val="00F6770B"/>
    <w:rsid w:val="00F7264E"/>
    <w:rsid w:val="00F73CB3"/>
    <w:rsid w:val="00F92EB2"/>
    <w:rsid w:val="00FA73B7"/>
    <w:rsid w:val="00FB53AD"/>
    <w:rsid w:val="00FB752A"/>
    <w:rsid w:val="00FC30FF"/>
    <w:rsid w:val="00FD202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903667"/>
  <w15:docId w15:val="{37579FAD-D2C4-4F35-AAA5-3964178CF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BE" w:eastAsia="nl-BE"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55056D"/>
    <w:rPr>
      <w:rFonts w:asciiTheme="minorHAnsi" w:hAnsiTheme="minorHAnsi"/>
      <w:sz w:val="22"/>
      <w:lang w:val="nl-NL" w:eastAsia="nl-NL"/>
    </w:rPr>
  </w:style>
  <w:style w:type="paragraph" w:styleId="Kop1">
    <w:name w:val="heading 1"/>
    <w:basedOn w:val="Standaard"/>
    <w:next w:val="Standaard"/>
    <w:link w:val="Kop1Char"/>
    <w:uiPriority w:val="9"/>
    <w:qFormat/>
    <w:pPr>
      <w:keepNext/>
      <w:numPr>
        <w:numId w:val="1"/>
      </w:numPr>
      <w:spacing w:before="240" w:after="240"/>
      <w:outlineLvl w:val="0"/>
    </w:pPr>
    <w:rPr>
      <w:b/>
      <w:kern w:val="28"/>
    </w:rPr>
  </w:style>
  <w:style w:type="paragraph" w:styleId="Kop2">
    <w:name w:val="heading 2"/>
    <w:basedOn w:val="Standaard"/>
    <w:next w:val="Standaard"/>
    <w:link w:val="Kop2Char"/>
    <w:uiPriority w:val="9"/>
    <w:qFormat/>
    <w:pPr>
      <w:keepNext/>
      <w:numPr>
        <w:ilvl w:val="1"/>
        <w:numId w:val="1"/>
      </w:numPr>
      <w:spacing w:before="240" w:after="240"/>
      <w:outlineLvl w:val="1"/>
    </w:pPr>
    <w:rPr>
      <w:i/>
    </w:rPr>
  </w:style>
  <w:style w:type="paragraph" w:styleId="Kop3">
    <w:name w:val="heading 3"/>
    <w:basedOn w:val="Standaard"/>
    <w:next w:val="Standaard"/>
    <w:qFormat/>
    <w:pPr>
      <w:keepNext/>
      <w:numPr>
        <w:ilvl w:val="2"/>
        <w:numId w:val="1"/>
      </w:numPr>
      <w:spacing w:before="240" w:after="240"/>
      <w:outlineLvl w:val="2"/>
    </w:pPr>
  </w:style>
  <w:style w:type="paragraph" w:styleId="Kop4">
    <w:name w:val="heading 4"/>
    <w:basedOn w:val="Standaard"/>
    <w:next w:val="Standaard"/>
    <w:qFormat/>
    <w:pPr>
      <w:keepNext/>
      <w:numPr>
        <w:ilvl w:val="3"/>
        <w:numId w:val="1"/>
      </w:numPr>
      <w:spacing w:before="240" w:after="60"/>
      <w:outlineLvl w:val="3"/>
    </w:pPr>
    <w:rPr>
      <w:rFonts w:ascii="Helvetica" w:hAnsi="Helvetica"/>
      <w:b/>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320"/>
        <w:tab w:val="right" w:pos="8640"/>
      </w:tabs>
    </w:pPr>
  </w:style>
  <w:style w:type="paragraph" w:styleId="Voettekst">
    <w:name w:val="footer"/>
    <w:basedOn w:val="Standaard"/>
    <w:pPr>
      <w:tabs>
        <w:tab w:val="center" w:pos="4320"/>
        <w:tab w:val="right" w:pos="8640"/>
      </w:tabs>
    </w:pPr>
  </w:style>
  <w:style w:type="character" w:styleId="Paginanummer">
    <w:name w:val="page number"/>
    <w:basedOn w:val="Standaardalinea-lettertype"/>
  </w:style>
  <w:style w:type="paragraph" w:styleId="Lijstopsomteken2">
    <w:name w:val="List Bullet 2"/>
    <w:basedOn w:val="Standaard"/>
    <w:autoRedefine/>
    <w:pPr>
      <w:numPr>
        <w:numId w:val="3"/>
      </w:numPr>
    </w:pPr>
  </w:style>
  <w:style w:type="paragraph" w:customStyle="1" w:styleId="Nummers">
    <w:name w:val="Nummers"/>
    <w:basedOn w:val="Standaard"/>
    <w:pPr>
      <w:numPr>
        <w:numId w:val="2"/>
      </w:numPr>
    </w:pPr>
  </w:style>
  <w:style w:type="table" w:styleId="Tabelraster">
    <w:name w:val="Table Grid"/>
    <w:basedOn w:val="Standaardtabel"/>
    <w:uiPriority w:val="39"/>
    <w:rsid w:val="00E26D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823016"/>
    <w:rPr>
      <w:rFonts w:ascii="Tahoma" w:hAnsi="Tahoma" w:cs="Tahoma"/>
      <w:sz w:val="16"/>
      <w:szCs w:val="16"/>
    </w:rPr>
  </w:style>
  <w:style w:type="character" w:customStyle="1" w:styleId="BallontekstChar">
    <w:name w:val="Ballontekst Char"/>
    <w:basedOn w:val="Standaardalinea-lettertype"/>
    <w:link w:val="Ballontekst"/>
    <w:rsid w:val="00823016"/>
    <w:rPr>
      <w:rFonts w:ascii="Tahoma" w:hAnsi="Tahoma" w:cs="Tahoma"/>
      <w:sz w:val="16"/>
      <w:szCs w:val="16"/>
      <w:lang w:val="nl-NL" w:eastAsia="nl-NL"/>
    </w:rPr>
  </w:style>
  <w:style w:type="paragraph" w:styleId="Lijstalinea">
    <w:name w:val="List Paragraph"/>
    <w:basedOn w:val="Standaard"/>
    <w:uiPriority w:val="34"/>
    <w:qFormat/>
    <w:rsid w:val="00102396"/>
    <w:pPr>
      <w:ind w:left="720"/>
      <w:contextualSpacing/>
    </w:pPr>
  </w:style>
  <w:style w:type="character" w:styleId="Hyperlink">
    <w:name w:val="Hyperlink"/>
    <w:basedOn w:val="Standaardalinea-lettertype"/>
    <w:rsid w:val="006427B4"/>
    <w:rPr>
      <w:color w:val="0000FF" w:themeColor="hyperlink"/>
      <w:u w:val="single"/>
    </w:rPr>
  </w:style>
  <w:style w:type="character" w:styleId="GevolgdeHyperlink">
    <w:name w:val="FollowedHyperlink"/>
    <w:basedOn w:val="Standaardalinea-lettertype"/>
    <w:rsid w:val="006427B4"/>
    <w:rPr>
      <w:color w:val="800080" w:themeColor="followedHyperlink"/>
      <w:u w:val="single"/>
    </w:rPr>
  </w:style>
  <w:style w:type="character" w:styleId="Verwijzingopmerking">
    <w:name w:val="annotation reference"/>
    <w:basedOn w:val="Standaardalinea-lettertype"/>
    <w:semiHidden/>
    <w:unhideWhenUsed/>
    <w:rsid w:val="00BE40E4"/>
    <w:rPr>
      <w:sz w:val="16"/>
      <w:szCs w:val="16"/>
    </w:rPr>
  </w:style>
  <w:style w:type="paragraph" w:styleId="Tekstopmerking">
    <w:name w:val="annotation text"/>
    <w:basedOn w:val="Standaard"/>
    <w:link w:val="TekstopmerkingChar"/>
    <w:semiHidden/>
    <w:unhideWhenUsed/>
    <w:rsid w:val="00BE40E4"/>
  </w:style>
  <w:style w:type="character" w:customStyle="1" w:styleId="TekstopmerkingChar">
    <w:name w:val="Tekst opmerking Char"/>
    <w:basedOn w:val="Standaardalinea-lettertype"/>
    <w:link w:val="Tekstopmerking"/>
    <w:semiHidden/>
    <w:rsid w:val="00BE40E4"/>
    <w:rPr>
      <w:rFonts w:ascii="Verdana" w:hAnsi="Verdana"/>
      <w:lang w:val="nl-NL" w:eastAsia="nl-NL"/>
    </w:rPr>
  </w:style>
  <w:style w:type="paragraph" w:styleId="Onderwerpvanopmerking">
    <w:name w:val="annotation subject"/>
    <w:basedOn w:val="Tekstopmerking"/>
    <w:next w:val="Tekstopmerking"/>
    <w:link w:val="OnderwerpvanopmerkingChar"/>
    <w:semiHidden/>
    <w:unhideWhenUsed/>
    <w:rsid w:val="00BE40E4"/>
    <w:rPr>
      <w:b/>
      <w:bCs/>
    </w:rPr>
  </w:style>
  <w:style w:type="character" w:customStyle="1" w:styleId="OnderwerpvanopmerkingChar">
    <w:name w:val="Onderwerp van opmerking Char"/>
    <w:basedOn w:val="TekstopmerkingChar"/>
    <w:link w:val="Onderwerpvanopmerking"/>
    <w:semiHidden/>
    <w:rsid w:val="00BE40E4"/>
    <w:rPr>
      <w:rFonts w:ascii="Verdana" w:hAnsi="Verdana"/>
      <w:b/>
      <w:bCs/>
      <w:lang w:val="nl-NL" w:eastAsia="nl-NL"/>
    </w:rPr>
  </w:style>
  <w:style w:type="paragraph" w:styleId="Revisie">
    <w:name w:val="Revision"/>
    <w:hidden/>
    <w:uiPriority w:val="99"/>
    <w:semiHidden/>
    <w:rsid w:val="00BE40E4"/>
    <w:rPr>
      <w:rFonts w:ascii="Verdana" w:hAnsi="Verdana"/>
      <w:lang w:val="nl-NL" w:eastAsia="nl-NL"/>
    </w:rPr>
  </w:style>
  <w:style w:type="character" w:customStyle="1" w:styleId="Kop1Char">
    <w:name w:val="Kop 1 Char"/>
    <w:basedOn w:val="Standaardalinea-lettertype"/>
    <w:link w:val="Kop1"/>
    <w:uiPriority w:val="9"/>
    <w:rsid w:val="00405BE7"/>
    <w:rPr>
      <w:rFonts w:asciiTheme="minorHAnsi" w:hAnsiTheme="minorHAnsi"/>
      <w:b/>
      <w:kern w:val="28"/>
      <w:sz w:val="22"/>
      <w:lang w:val="nl-NL" w:eastAsia="nl-NL"/>
    </w:rPr>
  </w:style>
  <w:style w:type="character" w:customStyle="1" w:styleId="Kop2Char">
    <w:name w:val="Kop 2 Char"/>
    <w:basedOn w:val="Standaardalinea-lettertype"/>
    <w:link w:val="Kop2"/>
    <w:uiPriority w:val="9"/>
    <w:rsid w:val="00405BE7"/>
    <w:rPr>
      <w:rFonts w:asciiTheme="minorHAnsi" w:hAnsiTheme="minorHAnsi"/>
      <w:i/>
      <w:sz w:val="22"/>
      <w:lang w:val="nl-NL" w:eastAsia="nl-NL"/>
    </w:rPr>
  </w:style>
  <w:style w:type="paragraph" w:styleId="Normaalweb">
    <w:name w:val="Normal (Web)"/>
    <w:basedOn w:val="Standaard"/>
    <w:uiPriority w:val="99"/>
    <w:unhideWhenUsed/>
    <w:rsid w:val="00405BE7"/>
    <w:pPr>
      <w:spacing w:before="100" w:beforeAutospacing="1" w:after="100" w:afterAutospacing="1"/>
    </w:pPr>
    <w:rPr>
      <w:rFonts w:ascii="Times New Roman" w:hAnsi="Times New Roman"/>
      <w:sz w:val="24"/>
      <w:szCs w:val="24"/>
      <w:lang w:val="nl-BE" w:eastAsia="nl-BE"/>
    </w:rPr>
  </w:style>
  <w:style w:type="paragraph" w:customStyle="1" w:styleId="flex-grow-1">
    <w:name w:val="flex-grow-1"/>
    <w:basedOn w:val="Standaard"/>
    <w:rsid w:val="00B66933"/>
    <w:pPr>
      <w:spacing w:before="100" w:beforeAutospacing="1" w:after="100" w:afterAutospacing="1"/>
    </w:pPr>
    <w:rPr>
      <w:rFonts w:ascii="Times New Roman" w:hAnsi="Times New Roman"/>
      <w:sz w:val="24"/>
      <w:szCs w:val="24"/>
      <w:lang w:val="nl-BE" w:eastAsia="nl-BE"/>
    </w:rPr>
  </w:style>
  <w:style w:type="character" w:styleId="Zwaar">
    <w:name w:val="Strong"/>
    <w:basedOn w:val="Standaardalinea-lettertype"/>
    <w:uiPriority w:val="22"/>
    <w:qFormat/>
    <w:rsid w:val="00B66933"/>
    <w:rPr>
      <w:b/>
      <w:bCs/>
    </w:rPr>
  </w:style>
  <w:style w:type="paragraph" w:customStyle="1" w:styleId="pb-1">
    <w:name w:val="pb-1"/>
    <w:basedOn w:val="Standaard"/>
    <w:rsid w:val="00B66933"/>
    <w:pPr>
      <w:spacing w:before="100" w:beforeAutospacing="1" w:after="100" w:afterAutospacing="1"/>
    </w:pPr>
    <w:rPr>
      <w:rFonts w:ascii="Times New Roman" w:hAnsi="Times New Roman"/>
      <w:sz w:val="24"/>
      <w:szCs w:val="24"/>
      <w:lang w:val="nl-BE" w:eastAsia="nl-BE"/>
    </w:rPr>
  </w:style>
  <w:style w:type="table" w:customStyle="1" w:styleId="TableGrid">
    <w:name w:val="TableGrid"/>
    <w:rsid w:val="00F31641"/>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Onopgelostemelding">
    <w:name w:val="Unresolved Mention"/>
    <w:basedOn w:val="Standaardalinea-lettertype"/>
    <w:uiPriority w:val="99"/>
    <w:semiHidden/>
    <w:unhideWhenUsed/>
    <w:rsid w:val="00165A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79809">
      <w:bodyDiv w:val="1"/>
      <w:marLeft w:val="0"/>
      <w:marRight w:val="0"/>
      <w:marTop w:val="0"/>
      <w:marBottom w:val="0"/>
      <w:divBdr>
        <w:top w:val="none" w:sz="0" w:space="0" w:color="auto"/>
        <w:left w:val="none" w:sz="0" w:space="0" w:color="auto"/>
        <w:bottom w:val="none" w:sz="0" w:space="0" w:color="auto"/>
        <w:right w:val="none" w:sz="0" w:space="0" w:color="auto"/>
      </w:divBdr>
    </w:div>
    <w:div w:id="145704872">
      <w:bodyDiv w:val="1"/>
      <w:marLeft w:val="0"/>
      <w:marRight w:val="0"/>
      <w:marTop w:val="0"/>
      <w:marBottom w:val="0"/>
      <w:divBdr>
        <w:top w:val="none" w:sz="0" w:space="0" w:color="auto"/>
        <w:left w:val="none" w:sz="0" w:space="0" w:color="auto"/>
        <w:bottom w:val="none" w:sz="0" w:space="0" w:color="auto"/>
        <w:right w:val="none" w:sz="0" w:space="0" w:color="auto"/>
      </w:divBdr>
      <w:divsChild>
        <w:div w:id="1962569562">
          <w:marLeft w:val="0"/>
          <w:marRight w:val="0"/>
          <w:marTop w:val="0"/>
          <w:marBottom w:val="0"/>
          <w:divBdr>
            <w:top w:val="none" w:sz="0" w:space="0" w:color="auto"/>
            <w:left w:val="none" w:sz="0" w:space="0" w:color="auto"/>
            <w:bottom w:val="none" w:sz="0" w:space="0" w:color="auto"/>
            <w:right w:val="none" w:sz="0" w:space="0" w:color="auto"/>
          </w:divBdr>
          <w:divsChild>
            <w:div w:id="158191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889821">
      <w:bodyDiv w:val="1"/>
      <w:marLeft w:val="0"/>
      <w:marRight w:val="0"/>
      <w:marTop w:val="0"/>
      <w:marBottom w:val="0"/>
      <w:divBdr>
        <w:top w:val="none" w:sz="0" w:space="0" w:color="auto"/>
        <w:left w:val="none" w:sz="0" w:space="0" w:color="auto"/>
        <w:bottom w:val="none" w:sz="0" w:space="0" w:color="auto"/>
        <w:right w:val="none" w:sz="0" w:space="0" w:color="auto"/>
      </w:divBdr>
      <w:divsChild>
        <w:div w:id="667244787">
          <w:marLeft w:val="0"/>
          <w:marRight w:val="0"/>
          <w:marTop w:val="0"/>
          <w:marBottom w:val="0"/>
          <w:divBdr>
            <w:top w:val="none" w:sz="0" w:space="0" w:color="auto"/>
            <w:left w:val="none" w:sz="0" w:space="0" w:color="auto"/>
            <w:bottom w:val="none" w:sz="0" w:space="0" w:color="auto"/>
            <w:right w:val="none" w:sz="0" w:space="0" w:color="auto"/>
          </w:divBdr>
          <w:divsChild>
            <w:div w:id="958730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188448">
      <w:bodyDiv w:val="1"/>
      <w:marLeft w:val="0"/>
      <w:marRight w:val="0"/>
      <w:marTop w:val="0"/>
      <w:marBottom w:val="0"/>
      <w:divBdr>
        <w:top w:val="none" w:sz="0" w:space="0" w:color="auto"/>
        <w:left w:val="none" w:sz="0" w:space="0" w:color="auto"/>
        <w:bottom w:val="none" w:sz="0" w:space="0" w:color="auto"/>
        <w:right w:val="none" w:sz="0" w:space="0" w:color="auto"/>
      </w:divBdr>
      <w:divsChild>
        <w:div w:id="1136722906">
          <w:marLeft w:val="0"/>
          <w:marRight w:val="0"/>
          <w:marTop w:val="0"/>
          <w:marBottom w:val="0"/>
          <w:divBdr>
            <w:top w:val="none" w:sz="0" w:space="0" w:color="auto"/>
            <w:left w:val="none" w:sz="0" w:space="0" w:color="auto"/>
            <w:bottom w:val="none" w:sz="0" w:space="0" w:color="auto"/>
            <w:right w:val="none" w:sz="0" w:space="0" w:color="auto"/>
          </w:divBdr>
          <w:divsChild>
            <w:div w:id="108090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28835">
      <w:bodyDiv w:val="1"/>
      <w:marLeft w:val="0"/>
      <w:marRight w:val="0"/>
      <w:marTop w:val="0"/>
      <w:marBottom w:val="0"/>
      <w:divBdr>
        <w:top w:val="none" w:sz="0" w:space="0" w:color="auto"/>
        <w:left w:val="none" w:sz="0" w:space="0" w:color="auto"/>
        <w:bottom w:val="none" w:sz="0" w:space="0" w:color="auto"/>
        <w:right w:val="none" w:sz="0" w:space="0" w:color="auto"/>
      </w:divBdr>
    </w:div>
    <w:div w:id="615988421">
      <w:bodyDiv w:val="1"/>
      <w:marLeft w:val="0"/>
      <w:marRight w:val="0"/>
      <w:marTop w:val="0"/>
      <w:marBottom w:val="0"/>
      <w:divBdr>
        <w:top w:val="none" w:sz="0" w:space="0" w:color="auto"/>
        <w:left w:val="none" w:sz="0" w:space="0" w:color="auto"/>
        <w:bottom w:val="none" w:sz="0" w:space="0" w:color="auto"/>
        <w:right w:val="none" w:sz="0" w:space="0" w:color="auto"/>
      </w:divBdr>
    </w:div>
    <w:div w:id="816074502">
      <w:bodyDiv w:val="1"/>
      <w:marLeft w:val="0"/>
      <w:marRight w:val="0"/>
      <w:marTop w:val="0"/>
      <w:marBottom w:val="0"/>
      <w:divBdr>
        <w:top w:val="none" w:sz="0" w:space="0" w:color="auto"/>
        <w:left w:val="none" w:sz="0" w:space="0" w:color="auto"/>
        <w:bottom w:val="none" w:sz="0" w:space="0" w:color="auto"/>
        <w:right w:val="none" w:sz="0" w:space="0" w:color="auto"/>
      </w:divBdr>
      <w:divsChild>
        <w:div w:id="1031607165">
          <w:marLeft w:val="0"/>
          <w:marRight w:val="0"/>
          <w:marTop w:val="0"/>
          <w:marBottom w:val="0"/>
          <w:divBdr>
            <w:top w:val="none" w:sz="0" w:space="0" w:color="auto"/>
            <w:left w:val="none" w:sz="0" w:space="0" w:color="auto"/>
            <w:bottom w:val="none" w:sz="0" w:space="0" w:color="auto"/>
            <w:right w:val="none" w:sz="0" w:space="0" w:color="auto"/>
          </w:divBdr>
        </w:div>
      </w:divsChild>
    </w:div>
    <w:div w:id="1084455677">
      <w:bodyDiv w:val="1"/>
      <w:marLeft w:val="0"/>
      <w:marRight w:val="0"/>
      <w:marTop w:val="0"/>
      <w:marBottom w:val="0"/>
      <w:divBdr>
        <w:top w:val="none" w:sz="0" w:space="0" w:color="auto"/>
        <w:left w:val="none" w:sz="0" w:space="0" w:color="auto"/>
        <w:bottom w:val="none" w:sz="0" w:space="0" w:color="auto"/>
        <w:right w:val="none" w:sz="0" w:space="0" w:color="auto"/>
      </w:divBdr>
    </w:div>
    <w:div w:id="1361930819">
      <w:bodyDiv w:val="1"/>
      <w:marLeft w:val="0"/>
      <w:marRight w:val="0"/>
      <w:marTop w:val="0"/>
      <w:marBottom w:val="0"/>
      <w:divBdr>
        <w:top w:val="none" w:sz="0" w:space="0" w:color="auto"/>
        <w:left w:val="none" w:sz="0" w:space="0" w:color="auto"/>
        <w:bottom w:val="none" w:sz="0" w:space="0" w:color="auto"/>
        <w:right w:val="none" w:sz="0" w:space="0" w:color="auto"/>
      </w:divBdr>
    </w:div>
    <w:div w:id="1570845324">
      <w:bodyDiv w:val="1"/>
      <w:marLeft w:val="0"/>
      <w:marRight w:val="0"/>
      <w:marTop w:val="0"/>
      <w:marBottom w:val="0"/>
      <w:divBdr>
        <w:top w:val="none" w:sz="0" w:space="0" w:color="auto"/>
        <w:left w:val="none" w:sz="0" w:space="0" w:color="auto"/>
        <w:bottom w:val="none" w:sz="0" w:space="0" w:color="auto"/>
        <w:right w:val="none" w:sz="0" w:space="0" w:color="auto"/>
      </w:divBdr>
    </w:div>
    <w:div w:id="1580092606">
      <w:bodyDiv w:val="1"/>
      <w:marLeft w:val="0"/>
      <w:marRight w:val="0"/>
      <w:marTop w:val="0"/>
      <w:marBottom w:val="0"/>
      <w:divBdr>
        <w:top w:val="none" w:sz="0" w:space="0" w:color="auto"/>
        <w:left w:val="none" w:sz="0" w:space="0" w:color="auto"/>
        <w:bottom w:val="none" w:sz="0" w:space="0" w:color="auto"/>
        <w:right w:val="none" w:sz="0" w:space="0" w:color="auto"/>
      </w:divBdr>
      <w:divsChild>
        <w:div w:id="1244219413">
          <w:marLeft w:val="0"/>
          <w:marRight w:val="0"/>
          <w:marTop w:val="150"/>
          <w:marBottom w:val="150"/>
          <w:divBdr>
            <w:top w:val="none" w:sz="0" w:space="0" w:color="auto"/>
            <w:left w:val="none" w:sz="0" w:space="0" w:color="auto"/>
            <w:bottom w:val="none" w:sz="0" w:space="0" w:color="auto"/>
            <w:right w:val="none" w:sz="0" w:space="0" w:color="auto"/>
          </w:divBdr>
          <w:divsChild>
            <w:div w:id="1284311537">
              <w:marLeft w:val="0"/>
              <w:marRight w:val="0"/>
              <w:marTop w:val="0"/>
              <w:marBottom w:val="0"/>
              <w:divBdr>
                <w:top w:val="none" w:sz="0" w:space="0" w:color="auto"/>
                <w:left w:val="none" w:sz="0" w:space="0" w:color="auto"/>
                <w:bottom w:val="none" w:sz="0" w:space="0" w:color="auto"/>
                <w:right w:val="none" w:sz="0" w:space="0" w:color="auto"/>
              </w:divBdr>
              <w:divsChild>
                <w:div w:id="1863132014">
                  <w:marLeft w:val="0"/>
                  <w:marRight w:val="0"/>
                  <w:marTop w:val="0"/>
                  <w:marBottom w:val="0"/>
                  <w:divBdr>
                    <w:top w:val="none" w:sz="0" w:space="0" w:color="auto"/>
                    <w:left w:val="none" w:sz="0" w:space="0" w:color="auto"/>
                    <w:bottom w:val="none" w:sz="0" w:space="0" w:color="auto"/>
                    <w:right w:val="none" w:sz="0" w:space="0" w:color="auto"/>
                  </w:divBdr>
                </w:div>
              </w:divsChild>
            </w:div>
            <w:div w:id="1721401298">
              <w:marLeft w:val="0"/>
              <w:marRight w:val="0"/>
              <w:marTop w:val="0"/>
              <w:marBottom w:val="0"/>
              <w:divBdr>
                <w:top w:val="none" w:sz="0" w:space="0" w:color="auto"/>
                <w:left w:val="none" w:sz="0" w:space="0" w:color="auto"/>
                <w:bottom w:val="none" w:sz="0" w:space="0" w:color="auto"/>
                <w:right w:val="none" w:sz="0" w:space="0" w:color="auto"/>
              </w:divBdr>
            </w:div>
          </w:divsChild>
        </w:div>
        <w:div w:id="1315648999">
          <w:marLeft w:val="0"/>
          <w:marRight w:val="0"/>
          <w:marTop w:val="150"/>
          <w:marBottom w:val="150"/>
          <w:divBdr>
            <w:top w:val="none" w:sz="0" w:space="0" w:color="auto"/>
            <w:left w:val="none" w:sz="0" w:space="0" w:color="auto"/>
            <w:bottom w:val="none" w:sz="0" w:space="0" w:color="auto"/>
            <w:right w:val="none" w:sz="0" w:space="0" w:color="auto"/>
          </w:divBdr>
          <w:divsChild>
            <w:div w:id="1883050237">
              <w:marLeft w:val="0"/>
              <w:marRight w:val="0"/>
              <w:marTop w:val="0"/>
              <w:marBottom w:val="0"/>
              <w:divBdr>
                <w:top w:val="none" w:sz="0" w:space="0" w:color="auto"/>
                <w:left w:val="none" w:sz="0" w:space="0" w:color="auto"/>
                <w:bottom w:val="none" w:sz="0" w:space="0" w:color="auto"/>
                <w:right w:val="none" w:sz="0" w:space="0" w:color="auto"/>
              </w:divBdr>
            </w:div>
            <w:div w:id="1050347753">
              <w:marLeft w:val="0"/>
              <w:marRight w:val="0"/>
              <w:marTop w:val="0"/>
              <w:marBottom w:val="0"/>
              <w:divBdr>
                <w:top w:val="none" w:sz="0" w:space="0" w:color="auto"/>
                <w:left w:val="none" w:sz="0" w:space="0" w:color="auto"/>
                <w:bottom w:val="none" w:sz="0" w:space="0" w:color="auto"/>
                <w:right w:val="none" w:sz="0" w:space="0" w:color="auto"/>
              </w:divBdr>
            </w:div>
          </w:divsChild>
        </w:div>
        <w:div w:id="1935438952">
          <w:marLeft w:val="0"/>
          <w:marRight w:val="0"/>
          <w:marTop w:val="150"/>
          <w:marBottom w:val="150"/>
          <w:divBdr>
            <w:top w:val="none" w:sz="0" w:space="0" w:color="auto"/>
            <w:left w:val="none" w:sz="0" w:space="0" w:color="auto"/>
            <w:bottom w:val="none" w:sz="0" w:space="0" w:color="auto"/>
            <w:right w:val="none" w:sz="0" w:space="0" w:color="auto"/>
          </w:divBdr>
          <w:divsChild>
            <w:div w:id="1697997873">
              <w:marLeft w:val="0"/>
              <w:marRight w:val="0"/>
              <w:marTop w:val="0"/>
              <w:marBottom w:val="0"/>
              <w:divBdr>
                <w:top w:val="none" w:sz="0" w:space="0" w:color="auto"/>
                <w:left w:val="none" w:sz="0" w:space="0" w:color="auto"/>
                <w:bottom w:val="none" w:sz="0" w:space="0" w:color="auto"/>
                <w:right w:val="none" w:sz="0" w:space="0" w:color="auto"/>
              </w:divBdr>
            </w:div>
            <w:div w:id="1689595863">
              <w:marLeft w:val="0"/>
              <w:marRight w:val="0"/>
              <w:marTop w:val="0"/>
              <w:marBottom w:val="0"/>
              <w:divBdr>
                <w:top w:val="none" w:sz="0" w:space="0" w:color="auto"/>
                <w:left w:val="none" w:sz="0" w:space="0" w:color="auto"/>
                <w:bottom w:val="none" w:sz="0" w:space="0" w:color="auto"/>
                <w:right w:val="none" w:sz="0" w:space="0" w:color="auto"/>
              </w:divBdr>
            </w:div>
          </w:divsChild>
        </w:div>
        <w:div w:id="1746759132">
          <w:marLeft w:val="0"/>
          <w:marRight w:val="0"/>
          <w:marTop w:val="150"/>
          <w:marBottom w:val="150"/>
          <w:divBdr>
            <w:top w:val="none" w:sz="0" w:space="0" w:color="auto"/>
            <w:left w:val="none" w:sz="0" w:space="0" w:color="auto"/>
            <w:bottom w:val="none" w:sz="0" w:space="0" w:color="auto"/>
            <w:right w:val="none" w:sz="0" w:space="0" w:color="auto"/>
          </w:divBdr>
          <w:divsChild>
            <w:div w:id="1563060975">
              <w:marLeft w:val="0"/>
              <w:marRight w:val="0"/>
              <w:marTop w:val="0"/>
              <w:marBottom w:val="0"/>
              <w:divBdr>
                <w:top w:val="none" w:sz="0" w:space="0" w:color="auto"/>
                <w:left w:val="none" w:sz="0" w:space="0" w:color="auto"/>
                <w:bottom w:val="none" w:sz="0" w:space="0" w:color="auto"/>
                <w:right w:val="none" w:sz="0" w:space="0" w:color="auto"/>
              </w:divBdr>
            </w:div>
            <w:div w:id="1767769374">
              <w:marLeft w:val="0"/>
              <w:marRight w:val="0"/>
              <w:marTop w:val="0"/>
              <w:marBottom w:val="0"/>
              <w:divBdr>
                <w:top w:val="none" w:sz="0" w:space="0" w:color="auto"/>
                <w:left w:val="none" w:sz="0" w:space="0" w:color="auto"/>
                <w:bottom w:val="none" w:sz="0" w:space="0" w:color="auto"/>
                <w:right w:val="none" w:sz="0" w:space="0" w:color="auto"/>
              </w:divBdr>
            </w:div>
          </w:divsChild>
        </w:div>
        <w:div w:id="240872973">
          <w:marLeft w:val="0"/>
          <w:marRight w:val="0"/>
          <w:marTop w:val="150"/>
          <w:marBottom w:val="150"/>
          <w:divBdr>
            <w:top w:val="none" w:sz="0" w:space="0" w:color="auto"/>
            <w:left w:val="none" w:sz="0" w:space="0" w:color="auto"/>
            <w:bottom w:val="none" w:sz="0" w:space="0" w:color="auto"/>
            <w:right w:val="none" w:sz="0" w:space="0" w:color="auto"/>
          </w:divBdr>
          <w:divsChild>
            <w:div w:id="1090740013">
              <w:marLeft w:val="0"/>
              <w:marRight w:val="0"/>
              <w:marTop w:val="0"/>
              <w:marBottom w:val="0"/>
              <w:divBdr>
                <w:top w:val="none" w:sz="0" w:space="0" w:color="auto"/>
                <w:left w:val="none" w:sz="0" w:space="0" w:color="auto"/>
                <w:bottom w:val="none" w:sz="0" w:space="0" w:color="auto"/>
                <w:right w:val="none" w:sz="0" w:space="0" w:color="auto"/>
              </w:divBdr>
            </w:div>
            <w:div w:id="1508977147">
              <w:marLeft w:val="0"/>
              <w:marRight w:val="0"/>
              <w:marTop w:val="0"/>
              <w:marBottom w:val="0"/>
              <w:divBdr>
                <w:top w:val="none" w:sz="0" w:space="0" w:color="auto"/>
                <w:left w:val="none" w:sz="0" w:space="0" w:color="auto"/>
                <w:bottom w:val="none" w:sz="0" w:space="0" w:color="auto"/>
                <w:right w:val="none" w:sz="0" w:space="0" w:color="auto"/>
              </w:divBdr>
            </w:div>
          </w:divsChild>
        </w:div>
        <w:div w:id="799687437">
          <w:marLeft w:val="0"/>
          <w:marRight w:val="0"/>
          <w:marTop w:val="150"/>
          <w:marBottom w:val="150"/>
          <w:divBdr>
            <w:top w:val="none" w:sz="0" w:space="0" w:color="auto"/>
            <w:left w:val="none" w:sz="0" w:space="0" w:color="auto"/>
            <w:bottom w:val="none" w:sz="0" w:space="0" w:color="auto"/>
            <w:right w:val="none" w:sz="0" w:space="0" w:color="auto"/>
          </w:divBdr>
          <w:divsChild>
            <w:div w:id="531193765">
              <w:marLeft w:val="0"/>
              <w:marRight w:val="0"/>
              <w:marTop w:val="0"/>
              <w:marBottom w:val="0"/>
              <w:divBdr>
                <w:top w:val="none" w:sz="0" w:space="0" w:color="auto"/>
                <w:left w:val="none" w:sz="0" w:space="0" w:color="auto"/>
                <w:bottom w:val="none" w:sz="0" w:space="0" w:color="auto"/>
                <w:right w:val="none" w:sz="0" w:space="0" w:color="auto"/>
              </w:divBdr>
              <w:divsChild>
                <w:div w:id="151411459">
                  <w:marLeft w:val="0"/>
                  <w:marRight w:val="0"/>
                  <w:marTop w:val="0"/>
                  <w:marBottom w:val="0"/>
                  <w:divBdr>
                    <w:top w:val="none" w:sz="0" w:space="0" w:color="auto"/>
                    <w:left w:val="none" w:sz="0" w:space="0" w:color="auto"/>
                    <w:bottom w:val="none" w:sz="0" w:space="0" w:color="auto"/>
                    <w:right w:val="none" w:sz="0" w:space="0" w:color="auto"/>
                  </w:divBdr>
                </w:div>
              </w:divsChild>
            </w:div>
            <w:div w:id="1406953494">
              <w:marLeft w:val="0"/>
              <w:marRight w:val="0"/>
              <w:marTop w:val="0"/>
              <w:marBottom w:val="0"/>
              <w:divBdr>
                <w:top w:val="none" w:sz="0" w:space="0" w:color="auto"/>
                <w:left w:val="none" w:sz="0" w:space="0" w:color="auto"/>
                <w:bottom w:val="none" w:sz="0" w:space="0" w:color="auto"/>
                <w:right w:val="none" w:sz="0" w:space="0" w:color="auto"/>
              </w:divBdr>
            </w:div>
          </w:divsChild>
        </w:div>
        <w:div w:id="166216225">
          <w:marLeft w:val="0"/>
          <w:marRight w:val="0"/>
          <w:marTop w:val="150"/>
          <w:marBottom w:val="150"/>
          <w:divBdr>
            <w:top w:val="none" w:sz="0" w:space="0" w:color="auto"/>
            <w:left w:val="none" w:sz="0" w:space="0" w:color="auto"/>
            <w:bottom w:val="none" w:sz="0" w:space="0" w:color="auto"/>
            <w:right w:val="none" w:sz="0" w:space="0" w:color="auto"/>
          </w:divBdr>
          <w:divsChild>
            <w:div w:id="1741444837">
              <w:marLeft w:val="0"/>
              <w:marRight w:val="0"/>
              <w:marTop w:val="0"/>
              <w:marBottom w:val="0"/>
              <w:divBdr>
                <w:top w:val="none" w:sz="0" w:space="0" w:color="auto"/>
                <w:left w:val="none" w:sz="0" w:space="0" w:color="auto"/>
                <w:bottom w:val="none" w:sz="0" w:space="0" w:color="auto"/>
                <w:right w:val="none" w:sz="0" w:space="0" w:color="auto"/>
              </w:divBdr>
            </w:div>
            <w:div w:id="544636854">
              <w:marLeft w:val="0"/>
              <w:marRight w:val="0"/>
              <w:marTop w:val="0"/>
              <w:marBottom w:val="0"/>
              <w:divBdr>
                <w:top w:val="none" w:sz="0" w:space="0" w:color="auto"/>
                <w:left w:val="none" w:sz="0" w:space="0" w:color="auto"/>
                <w:bottom w:val="none" w:sz="0" w:space="0" w:color="auto"/>
                <w:right w:val="none" w:sz="0" w:space="0" w:color="auto"/>
              </w:divBdr>
            </w:div>
          </w:divsChild>
        </w:div>
        <w:div w:id="893467174">
          <w:marLeft w:val="0"/>
          <w:marRight w:val="0"/>
          <w:marTop w:val="150"/>
          <w:marBottom w:val="150"/>
          <w:divBdr>
            <w:top w:val="none" w:sz="0" w:space="0" w:color="auto"/>
            <w:left w:val="none" w:sz="0" w:space="0" w:color="auto"/>
            <w:bottom w:val="none" w:sz="0" w:space="0" w:color="auto"/>
            <w:right w:val="none" w:sz="0" w:space="0" w:color="auto"/>
          </w:divBdr>
          <w:divsChild>
            <w:div w:id="221142268">
              <w:marLeft w:val="0"/>
              <w:marRight w:val="0"/>
              <w:marTop w:val="0"/>
              <w:marBottom w:val="0"/>
              <w:divBdr>
                <w:top w:val="none" w:sz="0" w:space="0" w:color="auto"/>
                <w:left w:val="none" w:sz="0" w:space="0" w:color="auto"/>
                <w:bottom w:val="none" w:sz="0" w:space="0" w:color="auto"/>
                <w:right w:val="none" w:sz="0" w:space="0" w:color="auto"/>
              </w:divBdr>
            </w:div>
            <w:div w:id="115082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238432">
      <w:bodyDiv w:val="1"/>
      <w:marLeft w:val="0"/>
      <w:marRight w:val="0"/>
      <w:marTop w:val="0"/>
      <w:marBottom w:val="0"/>
      <w:divBdr>
        <w:top w:val="none" w:sz="0" w:space="0" w:color="auto"/>
        <w:left w:val="none" w:sz="0" w:space="0" w:color="auto"/>
        <w:bottom w:val="none" w:sz="0" w:space="0" w:color="auto"/>
        <w:right w:val="none" w:sz="0" w:space="0" w:color="auto"/>
      </w:divBdr>
      <w:divsChild>
        <w:div w:id="954753783">
          <w:marLeft w:val="0"/>
          <w:marRight w:val="0"/>
          <w:marTop w:val="0"/>
          <w:marBottom w:val="0"/>
          <w:divBdr>
            <w:top w:val="none" w:sz="0" w:space="0" w:color="auto"/>
            <w:left w:val="none" w:sz="0" w:space="0" w:color="auto"/>
            <w:bottom w:val="none" w:sz="0" w:space="0" w:color="auto"/>
            <w:right w:val="none" w:sz="0" w:space="0" w:color="auto"/>
          </w:divBdr>
          <w:divsChild>
            <w:div w:id="13803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389653">
      <w:bodyDiv w:val="1"/>
      <w:marLeft w:val="0"/>
      <w:marRight w:val="0"/>
      <w:marTop w:val="0"/>
      <w:marBottom w:val="0"/>
      <w:divBdr>
        <w:top w:val="none" w:sz="0" w:space="0" w:color="auto"/>
        <w:left w:val="none" w:sz="0" w:space="0" w:color="auto"/>
        <w:bottom w:val="none" w:sz="0" w:space="0" w:color="auto"/>
        <w:right w:val="none" w:sz="0" w:space="0" w:color="auto"/>
      </w:divBdr>
    </w:div>
    <w:div w:id="1600211664">
      <w:bodyDiv w:val="1"/>
      <w:marLeft w:val="0"/>
      <w:marRight w:val="0"/>
      <w:marTop w:val="0"/>
      <w:marBottom w:val="0"/>
      <w:divBdr>
        <w:top w:val="none" w:sz="0" w:space="0" w:color="auto"/>
        <w:left w:val="none" w:sz="0" w:space="0" w:color="auto"/>
        <w:bottom w:val="none" w:sz="0" w:space="0" w:color="auto"/>
        <w:right w:val="none" w:sz="0" w:space="0" w:color="auto"/>
      </w:divBdr>
      <w:divsChild>
        <w:div w:id="769280528">
          <w:marLeft w:val="0"/>
          <w:marRight w:val="0"/>
          <w:marTop w:val="0"/>
          <w:marBottom w:val="0"/>
          <w:divBdr>
            <w:top w:val="none" w:sz="0" w:space="0" w:color="auto"/>
            <w:left w:val="none" w:sz="0" w:space="0" w:color="auto"/>
            <w:bottom w:val="none" w:sz="0" w:space="0" w:color="auto"/>
            <w:right w:val="none" w:sz="0" w:space="0" w:color="auto"/>
          </w:divBdr>
          <w:divsChild>
            <w:div w:id="1065104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572865">
      <w:bodyDiv w:val="1"/>
      <w:marLeft w:val="0"/>
      <w:marRight w:val="0"/>
      <w:marTop w:val="0"/>
      <w:marBottom w:val="0"/>
      <w:divBdr>
        <w:top w:val="none" w:sz="0" w:space="0" w:color="auto"/>
        <w:left w:val="none" w:sz="0" w:space="0" w:color="auto"/>
        <w:bottom w:val="none" w:sz="0" w:space="0" w:color="auto"/>
        <w:right w:val="none" w:sz="0" w:space="0" w:color="auto"/>
      </w:divBdr>
      <w:divsChild>
        <w:div w:id="2055696516">
          <w:marLeft w:val="0"/>
          <w:marRight w:val="0"/>
          <w:marTop w:val="0"/>
          <w:marBottom w:val="0"/>
          <w:divBdr>
            <w:top w:val="none" w:sz="0" w:space="0" w:color="auto"/>
            <w:left w:val="none" w:sz="0" w:space="0" w:color="auto"/>
            <w:bottom w:val="none" w:sz="0" w:space="0" w:color="auto"/>
            <w:right w:val="none" w:sz="0" w:space="0" w:color="auto"/>
          </w:divBdr>
          <w:divsChild>
            <w:div w:id="1073817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99932">
      <w:bodyDiv w:val="1"/>
      <w:marLeft w:val="0"/>
      <w:marRight w:val="0"/>
      <w:marTop w:val="0"/>
      <w:marBottom w:val="0"/>
      <w:divBdr>
        <w:top w:val="none" w:sz="0" w:space="0" w:color="auto"/>
        <w:left w:val="none" w:sz="0" w:space="0" w:color="auto"/>
        <w:bottom w:val="none" w:sz="0" w:space="0" w:color="auto"/>
        <w:right w:val="none" w:sz="0" w:space="0" w:color="auto"/>
      </w:divBdr>
      <w:divsChild>
        <w:div w:id="634022473">
          <w:marLeft w:val="0"/>
          <w:marRight w:val="0"/>
          <w:marTop w:val="0"/>
          <w:marBottom w:val="0"/>
          <w:divBdr>
            <w:top w:val="none" w:sz="0" w:space="0" w:color="auto"/>
            <w:left w:val="none" w:sz="0" w:space="0" w:color="auto"/>
            <w:bottom w:val="none" w:sz="0" w:space="0" w:color="auto"/>
            <w:right w:val="none" w:sz="0" w:space="0" w:color="auto"/>
          </w:divBdr>
          <w:divsChild>
            <w:div w:id="186594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39239">
      <w:bodyDiv w:val="1"/>
      <w:marLeft w:val="0"/>
      <w:marRight w:val="0"/>
      <w:marTop w:val="0"/>
      <w:marBottom w:val="0"/>
      <w:divBdr>
        <w:top w:val="none" w:sz="0" w:space="0" w:color="auto"/>
        <w:left w:val="none" w:sz="0" w:space="0" w:color="auto"/>
        <w:bottom w:val="none" w:sz="0" w:space="0" w:color="auto"/>
        <w:right w:val="none" w:sz="0" w:space="0" w:color="auto"/>
      </w:divBdr>
    </w:div>
    <w:div w:id="1930575605">
      <w:bodyDiv w:val="1"/>
      <w:marLeft w:val="0"/>
      <w:marRight w:val="0"/>
      <w:marTop w:val="0"/>
      <w:marBottom w:val="0"/>
      <w:divBdr>
        <w:top w:val="none" w:sz="0" w:space="0" w:color="auto"/>
        <w:left w:val="none" w:sz="0" w:space="0" w:color="auto"/>
        <w:bottom w:val="none" w:sz="0" w:space="0" w:color="auto"/>
        <w:right w:val="none" w:sz="0" w:space="0" w:color="auto"/>
      </w:divBdr>
    </w:div>
    <w:div w:id="2034072210">
      <w:bodyDiv w:val="1"/>
      <w:marLeft w:val="0"/>
      <w:marRight w:val="0"/>
      <w:marTop w:val="0"/>
      <w:marBottom w:val="0"/>
      <w:divBdr>
        <w:top w:val="none" w:sz="0" w:space="0" w:color="auto"/>
        <w:left w:val="none" w:sz="0" w:space="0" w:color="auto"/>
        <w:bottom w:val="none" w:sz="0" w:space="0" w:color="auto"/>
        <w:right w:val="none" w:sz="0" w:space="0" w:color="auto"/>
      </w:divBdr>
      <w:divsChild>
        <w:div w:id="1079208925">
          <w:marLeft w:val="0"/>
          <w:marRight w:val="0"/>
          <w:marTop w:val="150"/>
          <w:marBottom w:val="150"/>
          <w:divBdr>
            <w:top w:val="none" w:sz="0" w:space="0" w:color="auto"/>
            <w:left w:val="none" w:sz="0" w:space="0" w:color="auto"/>
            <w:bottom w:val="none" w:sz="0" w:space="0" w:color="auto"/>
            <w:right w:val="none" w:sz="0" w:space="0" w:color="auto"/>
          </w:divBdr>
          <w:divsChild>
            <w:div w:id="1552155650">
              <w:marLeft w:val="0"/>
              <w:marRight w:val="0"/>
              <w:marTop w:val="0"/>
              <w:marBottom w:val="0"/>
              <w:divBdr>
                <w:top w:val="none" w:sz="0" w:space="0" w:color="auto"/>
                <w:left w:val="none" w:sz="0" w:space="0" w:color="auto"/>
                <w:bottom w:val="none" w:sz="0" w:space="0" w:color="auto"/>
                <w:right w:val="none" w:sz="0" w:space="0" w:color="auto"/>
              </w:divBdr>
            </w:div>
            <w:div w:id="1362391536">
              <w:marLeft w:val="0"/>
              <w:marRight w:val="0"/>
              <w:marTop w:val="0"/>
              <w:marBottom w:val="0"/>
              <w:divBdr>
                <w:top w:val="none" w:sz="0" w:space="0" w:color="auto"/>
                <w:left w:val="none" w:sz="0" w:space="0" w:color="auto"/>
                <w:bottom w:val="none" w:sz="0" w:space="0" w:color="auto"/>
                <w:right w:val="none" w:sz="0" w:space="0" w:color="auto"/>
              </w:divBdr>
            </w:div>
          </w:divsChild>
        </w:div>
        <w:div w:id="1102149650">
          <w:marLeft w:val="0"/>
          <w:marRight w:val="0"/>
          <w:marTop w:val="150"/>
          <w:marBottom w:val="150"/>
          <w:divBdr>
            <w:top w:val="none" w:sz="0" w:space="0" w:color="auto"/>
            <w:left w:val="none" w:sz="0" w:space="0" w:color="auto"/>
            <w:bottom w:val="none" w:sz="0" w:space="0" w:color="auto"/>
            <w:right w:val="none" w:sz="0" w:space="0" w:color="auto"/>
          </w:divBdr>
          <w:divsChild>
            <w:div w:id="465390733">
              <w:marLeft w:val="0"/>
              <w:marRight w:val="0"/>
              <w:marTop w:val="0"/>
              <w:marBottom w:val="0"/>
              <w:divBdr>
                <w:top w:val="none" w:sz="0" w:space="0" w:color="auto"/>
                <w:left w:val="none" w:sz="0" w:space="0" w:color="auto"/>
                <w:bottom w:val="none" w:sz="0" w:space="0" w:color="auto"/>
                <w:right w:val="none" w:sz="0" w:space="0" w:color="auto"/>
              </w:divBdr>
            </w:div>
            <w:div w:id="1599287331">
              <w:marLeft w:val="0"/>
              <w:marRight w:val="0"/>
              <w:marTop w:val="0"/>
              <w:marBottom w:val="0"/>
              <w:divBdr>
                <w:top w:val="none" w:sz="0" w:space="0" w:color="auto"/>
                <w:left w:val="none" w:sz="0" w:space="0" w:color="auto"/>
                <w:bottom w:val="none" w:sz="0" w:space="0" w:color="auto"/>
                <w:right w:val="none" w:sz="0" w:space="0" w:color="auto"/>
              </w:divBdr>
            </w:div>
          </w:divsChild>
        </w:div>
        <w:div w:id="964315518">
          <w:marLeft w:val="0"/>
          <w:marRight w:val="0"/>
          <w:marTop w:val="150"/>
          <w:marBottom w:val="150"/>
          <w:divBdr>
            <w:top w:val="none" w:sz="0" w:space="0" w:color="auto"/>
            <w:left w:val="none" w:sz="0" w:space="0" w:color="auto"/>
            <w:bottom w:val="none" w:sz="0" w:space="0" w:color="auto"/>
            <w:right w:val="none" w:sz="0" w:space="0" w:color="auto"/>
          </w:divBdr>
          <w:divsChild>
            <w:div w:id="2041125188">
              <w:marLeft w:val="0"/>
              <w:marRight w:val="0"/>
              <w:marTop w:val="0"/>
              <w:marBottom w:val="0"/>
              <w:divBdr>
                <w:top w:val="none" w:sz="0" w:space="0" w:color="auto"/>
                <w:left w:val="none" w:sz="0" w:space="0" w:color="auto"/>
                <w:bottom w:val="none" w:sz="0" w:space="0" w:color="auto"/>
                <w:right w:val="none" w:sz="0" w:space="0" w:color="auto"/>
              </w:divBdr>
            </w:div>
            <w:div w:id="1400011736">
              <w:marLeft w:val="0"/>
              <w:marRight w:val="0"/>
              <w:marTop w:val="0"/>
              <w:marBottom w:val="0"/>
              <w:divBdr>
                <w:top w:val="none" w:sz="0" w:space="0" w:color="auto"/>
                <w:left w:val="none" w:sz="0" w:space="0" w:color="auto"/>
                <w:bottom w:val="none" w:sz="0" w:space="0" w:color="auto"/>
                <w:right w:val="none" w:sz="0" w:space="0" w:color="auto"/>
              </w:divBdr>
            </w:div>
          </w:divsChild>
        </w:div>
        <w:div w:id="92631866">
          <w:marLeft w:val="0"/>
          <w:marRight w:val="0"/>
          <w:marTop w:val="150"/>
          <w:marBottom w:val="150"/>
          <w:divBdr>
            <w:top w:val="none" w:sz="0" w:space="0" w:color="auto"/>
            <w:left w:val="none" w:sz="0" w:space="0" w:color="auto"/>
            <w:bottom w:val="none" w:sz="0" w:space="0" w:color="auto"/>
            <w:right w:val="none" w:sz="0" w:space="0" w:color="auto"/>
          </w:divBdr>
          <w:divsChild>
            <w:div w:id="1925451863">
              <w:marLeft w:val="0"/>
              <w:marRight w:val="0"/>
              <w:marTop w:val="0"/>
              <w:marBottom w:val="0"/>
              <w:divBdr>
                <w:top w:val="none" w:sz="0" w:space="0" w:color="auto"/>
                <w:left w:val="none" w:sz="0" w:space="0" w:color="auto"/>
                <w:bottom w:val="none" w:sz="0" w:space="0" w:color="auto"/>
                <w:right w:val="none" w:sz="0" w:space="0" w:color="auto"/>
              </w:divBdr>
            </w:div>
            <w:div w:id="1452823885">
              <w:marLeft w:val="0"/>
              <w:marRight w:val="0"/>
              <w:marTop w:val="0"/>
              <w:marBottom w:val="0"/>
              <w:divBdr>
                <w:top w:val="none" w:sz="0" w:space="0" w:color="auto"/>
                <w:left w:val="none" w:sz="0" w:space="0" w:color="auto"/>
                <w:bottom w:val="none" w:sz="0" w:space="0" w:color="auto"/>
                <w:right w:val="none" w:sz="0" w:space="0" w:color="auto"/>
              </w:divBdr>
            </w:div>
          </w:divsChild>
        </w:div>
        <w:div w:id="661735471">
          <w:marLeft w:val="0"/>
          <w:marRight w:val="0"/>
          <w:marTop w:val="150"/>
          <w:marBottom w:val="150"/>
          <w:divBdr>
            <w:top w:val="none" w:sz="0" w:space="0" w:color="auto"/>
            <w:left w:val="none" w:sz="0" w:space="0" w:color="auto"/>
            <w:bottom w:val="none" w:sz="0" w:space="0" w:color="auto"/>
            <w:right w:val="none" w:sz="0" w:space="0" w:color="auto"/>
          </w:divBdr>
          <w:divsChild>
            <w:div w:id="576787468">
              <w:marLeft w:val="0"/>
              <w:marRight w:val="0"/>
              <w:marTop w:val="0"/>
              <w:marBottom w:val="0"/>
              <w:divBdr>
                <w:top w:val="none" w:sz="0" w:space="0" w:color="auto"/>
                <w:left w:val="none" w:sz="0" w:space="0" w:color="auto"/>
                <w:bottom w:val="none" w:sz="0" w:space="0" w:color="auto"/>
                <w:right w:val="none" w:sz="0" w:space="0" w:color="auto"/>
              </w:divBdr>
            </w:div>
          </w:divsChild>
        </w:div>
        <w:div w:id="1998806443">
          <w:marLeft w:val="0"/>
          <w:marRight w:val="0"/>
          <w:marTop w:val="150"/>
          <w:marBottom w:val="150"/>
          <w:divBdr>
            <w:top w:val="none" w:sz="0" w:space="0" w:color="auto"/>
            <w:left w:val="none" w:sz="0" w:space="0" w:color="auto"/>
            <w:bottom w:val="none" w:sz="0" w:space="0" w:color="auto"/>
            <w:right w:val="none" w:sz="0" w:space="0" w:color="auto"/>
          </w:divBdr>
          <w:divsChild>
            <w:div w:id="538008714">
              <w:marLeft w:val="0"/>
              <w:marRight w:val="0"/>
              <w:marTop w:val="0"/>
              <w:marBottom w:val="0"/>
              <w:divBdr>
                <w:top w:val="none" w:sz="0" w:space="0" w:color="auto"/>
                <w:left w:val="none" w:sz="0" w:space="0" w:color="auto"/>
                <w:bottom w:val="none" w:sz="0" w:space="0" w:color="auto"/>
                <w:right w:val="none" w:sz="0" w:space="0" w:color="auto"/>
              </w:divBdr>
              <w:divsChild>
                <w:div w:id="1626352871">
                  <w:marLeft w:val="0"/>
                  <w:marRight w:val="0"/>
                  <w:marTop w:val="0"/>
                  <w:marBottom w:val="0"/>
                  <w:divBdr>
                    <w:top w:val="none" w:sz="0" w:space="0" w:color="auto"/>
                    <w:left w:val="none" w:sz="0" w:space="0" w:color="auto"/>
                    <w:bottom w:val="none" w:sz="0" w:space="0" w:color="auto"/>
                    <w:right w:val="none" w:sz="0" w:space="0" w:color="auto"/>
                  </w:divBdr>
                </w:div>
              </w:divsChild>
            </w:div>
            <w:div w:id="943657411">
              <w:marLeft w:val="0"/>
              <w:marRight w:val="0"/>
              <w:marTop w:val="0"/>
              <w:marBottom w:val="0"/>
              <w:divBdr>
                <w:top w:val="none" w:sz="0" w:space="0" w:color="auto"/>
                <w:left w:val="none" w:sz="0" w:space="0" w:color="auto"/>
                <w:bottom w:val="none" w:sz="0" w:space="0" w:color="auto"/>
                <w:right w:val="none" w:sz="0" w:space="0" w:color="auto"/>
              </w:divBdr>
            </w:div>
          </w:divsChild>
        </w:div>
        <w:div w:id="553084154">
          <w:marLeft w:val="0"/>
          <w:marRight w:val="0"/>
          <w:marTop w:val="150"/>
          <w:marBottom w:val="150"/>
          <w:divBdr>
            <w:top w:val="none" w:sz="0" w:space="0" w:color="auto"/>
            <w:left w:val="none" w:sz="0" w:space="0" w:color="auto"/>
            <w:bottom w:val="none" w:sz="0" w:space="0" w:color="auto"/>
            <w:right w:val="none" w:sz="0" w:space="0" w:color="auto"/>
          </w:divBdr>
          <w:divsChild>
            <w:div w:id="242640297">
              <w:marLeft w:val="0"/>
              <w:marRight w:val="0"/>
              <w:marTop w:val="0"/>
              <w:marBottom w:val="0"/>
              <w:divBdr>
                <w:top w:val="none" w:sz="0" w:space="0" w:color="auto"/>
                <w:left w:val="none" w:sz="0" w:space="0" w:color="auto"/>
                <w:bottom w:val="none" w:sz="0" w:space="0" w:color="auto"/>
                <w:right w:val="none" w:sz="0" w:space="0" w:color="auto"/>
              </w:divBdr>
            </w:div>
            <w:div w:id="419957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jpe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ekenenenzo.blogspot.com/2011/03/onder-de-deken-in-de-stijl-van-gustav.html" TargetMode="External"/><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png"/><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Desktop\Sjabloon%20LV%20met%20doelen%20ZILL%20(2).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B8AC59-EF00-4D4B-8262-8DEF3F4197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Sjabloon LV met doelen ZILL (2).dotx</Template>
  <TotalTime>2</TotalTime>
  <Pages>14</Pages>
  <Words>441</Words>
  <Characters>2426</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Lieselot</dc:creator>
  <cp:lastModifiedBy>Lieselot De Baets</cp:lastModifiedBy>
  <cp:revision>2</cp:revision>
  <cp:lastPrinted>2023-01-28T10:00:00Z</cp:lastPrinted>
  <dcterms:created xsi:type="dcterms:W3CDTF">2023-11-04T13:26:00Z</dcterms:created>
  <dcterms:modified xsi:type="dcterms:W3CDTF">2023-11-04T13:26:00Z</dcterms:modified>
</cp:coreProperties>
</file>