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25C4" w14:textId="0F183264" w:rsidR="00E54AC6" w:rsidRDefault="00E54AC6">
      <w:pPr>
        <w:rPr>
          <w:noProof/>
        </w:rPr>
      </w:pPr>
      <w:r>
        <w:rPr>
          <w:noProof/>
        </w:rPr>
        <w:drawing>
          <wp:inline distT="0" distB="0" distL="0" distR="0" wp14:anchorId="103F2AAA" wp14:editId="56312AA1">
            <wp:extent cx="4559798" cy="5545099"/>
            <wp:effectExtent l="0" t="0" r="0" b="0"/>
            <wp:docPr id="173207029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5" r="22282"/>
                    <a:stretch/>
                  </pic:blipFill>
                  <pic:spPr bwMode="auto">
                    <a:xfrm>
                      <a:off x="0" y="0"/>
                      <a:ext cx="4582803" cy="557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7E7E8AB" wp14:editId="0AAF93FF">
            <wp:extent cx="4190999" cy="5545667"/>
            <wp:effectExtent l="0" t="0" r="635" b="0"/>
            <wp:docPr id="3" name="Afbeelding 2" descr="Koningin Mathilde is 50: Paleis deelt nieuw officieel portret | BRU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ingin Mathilde is 50: Paleis deelt nieuw officieel portret | BRUZZ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"/>
                    <a:stretch/>
                  </pic:blipFill>
                  <pic:spPr bwMode="auto">
                    <a:xfrm>
                      <a:off x="0" y="0"/>
                      <a:ext cx="4202030" cy="55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FF7DF" w14:textId="045BD5AE" w:rsidR="001934C1" w:rsidRDefault="00B41F1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7D5515F" wp14:editId="56615446">
            <wp:extent cx="4270739" cy="5460205"/>
            <wp:effectExtent l="0" t="0" r="0" b="7620"/>
            <wp:docPr id="213670478" name="Afbeelding 4" descr="Afbeelding met persoon, Menselijk gezicht, glimlach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0478" name="Afbeelding 4" descr="Afbeelding met persoon, Menselijk gezicht, glimlach, kleding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5" b="20907"/>
                    <a:stretch/>
                  </pic:blipFill>
                  <pic:spPr bwMode="auto">
                    <a:xfrm>
                      <a:off x="0" y="0"/>
                      <a:ext cx="4287752" cy="54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211840" wp14:editId="74F8290C">
            <wp:extent cx="4445000" cy="5472528"/>
            <wp:effectExtent l="0" t="0" r="0" b="0"/>
            <wp:docPr id="638462843" name="Afbeelding 5" descr="Afbeelding met Menselijk gezicht, persoon, kleding, stropd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62843" name="Afbeelding 5" descr="Afbeelding met Menselijk gezicht, persoon, kleding, stropdas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41" r="22968"/>
                    <a:stretch/>
                  </pic:blipFill>
                  <pic:spPr bwMode="auto">
                    <a:xfrm>
                      <a:off x="0" y="0"/>
                      <a:ext cx="4478022" cy="551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31307" w14:textId="2A162B56" w:rsidR="001934C1" w:rsidRDefault="001934C1">
      <w:pPr>
        <w:rPr>
          <w:noProof/>
        </w:rPr>
      </w:pPr>
    </w:p>
    <w:p w14:paraId="080180F2" w14:textId="590C18F1" w:rsidR="001934C1" w:rsidRDefault="00B7643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CA52770" wp14:editId="2458012B">
            <wp:extent cx="3784600" cy="5951147"/>
            <wp:effectExtent l="0" t="0" r="6350" b="0"/>
            <wp:docPr id="5" name="Afbeelding 4" descr="In beeld: prins Emmanuel van Belgi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 beeld: prins Emmanuel van België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9" r="20175"/>
                    <a:stretch/>
                  </pic:blipFill>
                  <pic:spPr bwMode="auto">
                    <a:xfrm>
                      <a:off x="0" y="0"/>
                      <a:ext cx="3788446" cy="5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5C5DE" wp14:editId="54B16334">
            <wp:extent cx="5003800" cy="5805100"/>
            <wp:effectExtent l="0" t="0" r="6350" b="5715"/>
            <wp:docPr id="347255184" name="Afbeelding 6" descr="Afbeelding met Menselijk gezicht, kleding, persoon, glimlach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55184" name="Afbeelding 6" descr="Afbeelding met Menselijk gezicht, kleding, persoon, glimlach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6" r="23176"/>
                    <a:stretch/>
                  </pic:blipFill>
                  <pic:spPr bwMode="auto">
                    <a:xfrm>
                      <a:off x="0" y="0"/>
                      <a:ext cx="5010090" cy="581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2EBB5" w14:textId="3B9D87C0" w:rsidR="001934C1" w:rsidRDefault="00331AF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6DDD0DA" wp14:editId="5275373D">
            <wp:extent cx="5256021" cy="4197350"/>
            <wp:effectExtent l="0" t="0" r="1905" b="0"/>
            <wp:docPr id="1532829177" name="Afbeelding 1" descr="Belgische koning Albert II geeft na DNA-test toe: Delphine is mijn dochter  | RTL Nieu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gische koning Albert II geeft na DNA-test toe: Delphine is mijn dochter  | RTL Nieuw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5" r="19452"/>
                    <a:stretch/>
                  </pic:blipFill>
                  <pic:spPr bwMode="auto">
                    <a:xfrm>
                      <a:off x="0" y="0"/>
                      <a:ext cx="5265563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643C">
        <w:rPr>
          <w:noProof/>
        </w:rPr>
        <w:drawing>
          <wp:inline distT="0" distB="0" distL="0" distR="0" wp14:anchorId="2288CC98" wp14:editId="4F7F94A4">
            <wp:extent cx="3556000" cy="5334000"/>
            <wp:effectExtent l="0" t="0" r="6350" b="0"/>
            <wp:docPr id="8" name="Afbeelding 7" descr="Bio Koningin Paola | Showbizz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o Koningin Paola | Showbizzsi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4C1">
        <w:rPr>
          <w:noProof/>
        </w:rPr>
        <w:br w:type="page"/>
      </w:r>
    </w:p>
    <w:p w14:paraId="25DB21E4" w14:textId="38011EC8" w:rsidR="001934C1" w:rsidRDefault="0011362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E06B713" wp14:editId="5DDB8C07">
            <wp:extent cx="8686800" cy="5791200"/>
            <wp:effectExtent l="0" t="0" r="0" b="0"/>
            <wp:docPr id="9" name="Afbeelding 8" descr="De kinderen in 2014: Joachim, Amedeo (met Elisabetta), Maria Laura, Laetitia Maria en Luisa Maria.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 kinderen in 2014: Joachim, Amedeo (met Elisabetta), Maria Laura, Laetitia Maria en Luisa Maria. 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370" cy="579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C7BE8" w14:textId="5E3B53DD" w:rsidR="001934C1" w:rsidRDefault="0011362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50D286B" wp14:editId="14170706">
            <wp:extent cx="8892540" cy="6223697"/>
            <wp:effectExtent l="0" t="0" r="3810" b="5715"/>
            <wp:docPr id="10" name="Afbeelding 9" descr="De stijl van prinses Claire - Modekoningin Máx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 stijl van prinses Claire - Modekoningin Máxim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2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4C1">
        <w:rPr>
          <w:noProof/>
        </w:rPr>
        <w:br w:type="page"/>
      </w:r>
    </w:p>
    <w:p w14:paraId="64D93EDA" w14:textId="07C9D898" w:rsidR="001934C1" w:rsidRDefault="00113625">
      <w:pPr>
        <w:rPr>
          <w:noProof/>
        </w:rPr>
      </w:pPr>
      <w:r w:rsidRPr="00113625">
        <w:rPr>
          <w:noProof/>
        </w:rPr>
        <w:lastRenderedPageBreak/>
        <w:drawing>
          <wp:inline distT="0" distB="0" distL="0" distR="0" wp14:anchorId="6586E116" wp14:editId="03D7D315">
            <wp:extent cx="6400800" cy="6074316"/>
            <wp:effectExtent l="0" t="0" r="0" b="3175"/>
            <wp:docPr id="1496710751" name="Afbeelding 1" descr="Afbeelding met persoon, Modeaccessoire, Menselijk gezicht, stropd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10751" name="Afbeelding 1" descr="Afbeelding met persoon, Modeaccessoire, Menselijk gezicht, stropdas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6616" cy="607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3E86" w14:textId="43B3D6BD" w:rsidR="004A35D7" w:rsidRDefault="0011362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C7D032" wp14:editId="18F47140">
            <wp:extent cx="8226688" cy="5740400"/>
            <wp:effectExtent l="0" t="0" r="3175" b="0"/>
            <wp:docPr id="12" name="Afbeelding 11" descr="Nieuwe foto's Astrid en Lorenz - Vors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ieuwe foto's Astrid en Lorenz - Vorste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971" cy="574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4C1">
        <w:rPr>
          <w:noProof/>
        </w:rPr>
        <w:br w:type="page"/>
      </w:r>
    </w:p>
    <w:p w14:paraId="50821AB4" w14:textId="77777777" w:rsidR="004A35D7" w:rsidRDefault="004A35D7" w:rsidP="004A35D7">
      <w:pPr>
        <w:rPr>
          <w:noProof/>
          <w:sz w:val="104"/>
          <w:szCs w:val="104"/>
        </w:rPr>
        <w:sectPr w:rsidR="004A35D7" w:rsidSect="004A35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E54AC6" w14:paraId="58FC5553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7514651D" w14:textId="34D06C51" w:rsidR="00B7643C" w:rsidRPr="00B7643C" w:rsidRDefault="00B7643C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lastRenderedPageBreak/>
              <w:t>Koningin Paola</w:t>
            </w:r>
          </w:p>
          <w:p w14:paraId="561AB0C5" w14:textId="0AABDD08" w:rsidR="00B41F1A" w:rsidRPr="00B7643C" w:rsidRDefault="00B7643C" w:rsidP="00B7643C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(o</w:t>
            </w:r>
            <w:r w:rsidR="00E54AC6" w:rsidRPr="00B7643C">
              <w:rPr>
                <w:noProof/>
                <w:sz w:val="104"/>
                <w:szCs w:val="104"/>
              </w:rPr>
              <w:t>ma</w:t>
            </w:r>
            <w:r w:rsidRPr="00B7643C">
              <w:rPr>
                <w:noProof/>
                <w:sz w:val="104"/>
                <w:szCs w:val="104"/>
              </w:rPr>
              <w:t>)</w:t>
            </w:r>
          </w:p>
        </w:tc>
      </w:tr>
    </w:tbl>
    <w:p w14:paraId="2647E50C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E54AC6" w14:paraId="48E15AE4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5D4D42D9" w14:textId="74A08DD0" w:rsidR="00B7643C" w:rsidRPr="00B7643C" w:rsidRDefault="00B7643C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Koning Albert II</w:t>
            </w:r>
          </w:p>
          <w:p w14:paraId="6362303C" w14:textId="0941F9C1" w:rsidR="00B41F1A" w:rsidRPr="00B7643C" w:rsidRDefault="004A35D7" w:rsidP="00B7643C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(o</w:t>
            </w:r>
            <w:r w:rsidR="00E54AC6" w:rsidRPr="00B7643C">
              <w:rPr>
                <w:noProof/>
                <w:sz w:val="104"/>
                <w:szCs w:val="104"/>
              </w:rPr>
              <w:t>pa</w:t>
            </w:r>
            <w:r>
              <w:rPr>
                <w:noProof/>
                <w:sz w:val="104"/>
                <w:szCs w:val="104"/>
              </w:rPr>
              <w:t>)</w:t>
            </w:r>
          </w:p>
        </w:tc>
      </w:tr>
    </w:tbl>
    <w:p w14:paraId="2F506AAD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E54AC6" w14:paraId="36495561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7F56CAB1" w14:textId="1E0105CD" w:rsidR="001934C1" w:rsidRPr="00B7643C" w:rsidRDefault="001934C1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Koningin Mathilde</w:t>
            </w:r>
          </w:p>
          <w:p w14:paraId="2DB5E61B" w14:textId="75AB3302" w:rsidR="00E54AC6" w:rsidRPr="00B7643C" w:rsidRDefault="001934C1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(m</w:t>
            </w:r>
            <w:r w:rsidR="00E54AC6" w:rsidRPr="00B7643C">
              <w:rPr>
                <w:noProof/>
                <w:sz w:val="104"/>
                <w:szCs w:val="104"/>
              </w:rPr>
              <w:t>ama</w:t>
            </w:r>
            <w:r w:rsidRPr="00B7643C">
              <w:rPr>
                <w:noProof/>
                <w:sz w:val="104"/>
                <w:szCs w:val="104"/>
              </w:rPr>
              <w:t>)</w:t>
            </w:r>
          </w:p>
        </w:tc>
      </w:tr>
    </w:tbl>
    <w:p w14:paraId="3B192CD0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E54AC6" w14:paraId="6069ACBD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24B06D06" w14:textId="4835C139" w:rsidR="001934C1" w:rsidRPr="00B7643C" w:rsidRDefault="001934C1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Koning Filip</w:t>
            </w:r>
          </w:p>
          <w:p w14:paraId="67EBE97F" w14:textId="4EDD61E2" w:rsidR="00E54AC6" w:rsidRPr="00B7643C" w:rsidRDefault="001934C1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(p</w:t>
            </w:r>
            <w:r w:rsidR="00E54AC6" w:rsidRPr="00B7643C">
              <w:rPr>
                <w:noProof/>
                <w:sz w:val="104"/>
                <w:szCs w:val="104"/>
              </w:rPr>
              <w:t>apa</w:t>
            </w:r>
            <w:r w:rsidRPr="00B7643C">
              <w:rPr>
                <w:noProof/>
                <w:sz w:val="104"/>
                <w:szCs w:val="104"/>
              </w:rPr>
              <w:t>)</w:t>
            </w:r>
          </w:p>
        </w:tc>
      </w:tr>
    </w:tbl>
    <w:p w14:paraId="0D6B66B6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1934C1" w14:paraId="5C06FA0C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51BC38A3" w14:textId="6F5CC5BF" w:rsidR="00B41F1A" w:rsidRPr="00B7643C" w:rsidRDefault="00B41F1A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lastRenderedPageBreak/>
              <w:t>Prinses Elisabeth</w:t>
            </w:r>
          </w:p>
          <w:p w14:paraId="4E603611" w14:textId="4C989A0B" w:rsidR="001934C1" w:rsidRPr="00B7643C" w:rsidRDefault="00B41F1A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</w:t>
            </w:r>
            <w:r w:rsidR="00B7643C" w:rsidRPr="00B7643C">
              <w:rPr>
                <w:noProof/>
                <w:sz w:val="104"/>
                <w:szCs w:val="104"/>
              </w:rPr>
              <w:t xml:space="preserve">oudste </w:t>
            </w:r>
            <w:r w:rsidRPr="00B7643C">
              <w:rPr>
                <w:noProof/>
                <w:sz w:val="104"/>
                <w:szCs w:val="104"/>
              </w:rPr>
              <w:t>k</w:t>
            </w:r>
            <w:r w:rsidR="001934C1" w:rsidRPr="00B7643C">
              <w:rPr>
                <w:noProof/>
                <w:sz w:val="104"/>
                <w:szCs w:val="104"/>
              </w:rPr>
              <w:t>ind</w:t>
            </w:r>
            <w:r w:rsidRPr="00B7643C">
              <w:rPr>
                <w:noProof/>
                <w:sz w:val="104"/>
                <w:szCs w:val="104"/>
              </w:rPr>
              <w:t>)</w:t>
            </w:r>
          </w:p>
        </w:tc>
      </w:tr>
    </w:tbl>
    <w:p w14:paraId="6C501B85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1934C1" w14:paraId="39E86F66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6EF0F06C" w14:textId="6277A7D1" w:rsidR="00B7643C" w:rsidRPr="00B7643C" w:rsidRDefault="00B7643C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Prins Gabriël</w:t>
            </w:r>
          </w:p>
          <w:p w14:paraId="72F847D3" w14:textId="42332679" w:rsidR="001934C1" w:rsidRPr="00B7643C" w:rsidRDefault="00B7643C" w:rsidP="001934C1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</w:t>
            </w:r>
            <w:r w:rsidR="004A35D7">
              <w:rPr>
                <w:noProof/>
                <w:sz w:val="104"/>
                <w:szCs w:val="104"/>
              </w:rPr>
              <w:t>2</w:t>
            </w:r>
            <w:r w:rsidR="004A35D7" w:rsidRPr="004A35D7">
              <w:rPr>
                <w:noProof/>
                <w:sz w:val="104"/>
                <w:szCs w:val="104"/>
                <w:vertAlign w:val="superscript"/>
              </w:rPr>
              <w:t>de</w:t>
            </w:r>
            <w:r w:rsidR="004A35D7">
              <w:rPr>
                <w:noProof/>
                <w:sz w:val="104"/>
                <w:szCs w:val="104"/>
              </w:rPr>
              <w:t xml:space="preserve"> </w:t>
            </w:r>
            <w:r w:rsidRPr="00B7643C">
              <w:rPr>
                <w:noProof/>
                <w:sz w:val="104"/>
                <w:szCs w:val="104"/>
              </w:rPr>
              <w:t>k</w:t>
            </w:r>
            <w:r w:rsidR="001934C1" w:rsidRPr="00B7643C">
              <w:rPr>
                <w:noProof/>
                <w:sz w:val="104"/>
                <w:szCs w:val="104"/>
              </w:rPr>
              <w:t>ind</w:t>
            </w:r>
            <w:r w:rsidRPr="00B7643C">
              <w:rPr>
                <w:noProof/>
                <w:sz w:val="104"/>
                <w:szCs w:val="104"/>
              </w:rPr>
              <w:t>)</w:t>
            </w:r>
          </w:p>
        </w:tc>
      </w:tr>
    </w:tbl>
    <w:p w14:paraId="2A473E57" w14:textId="77777777" w:rsidR="005475C2" w:rsidRPr="005475C2" w:rsidRDefault="005475C2" w:rsidP="005475C2">
      <w:pPr>
        <w:sectPr w:rsidR="005475C2" w:rsidRPr="005475C2" w:rsidSect="004A35D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FD909B8" w14:textId="77777777" w:rsidR="005475C2" w:rsidRDefault="005475C2"/>
    <w:tbl>
      <w:tblPr>
        <w:tblStyle w:val="Tabelraster"/>
        <w:tblpPr w:leftFromText="141" w:rightFromText="141" w:vertAnchor="text" w:horzAnchor="margin" w:tblpY="415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A35D7" w14:paraId="1CDA6142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16F251C6" w14:textId="77777777" w:rsidR="004A35D7" w:rsidRPr="00B7643C" w:rsidRDefault="004A35D7" w:rsidP="004A35D7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Prinses Eléonore</w:t>
            </w:r>
          </w:p>
          <w:p w14:paraId="6937CDAD" w14:textId="77777777" w:rsidR="004A35D7" w:rsidRPr="00B7643C" w:rsidRDefault="004A35D7" w:rsidP="004A35D7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(jongste kind)</w:t>
            </w:r>
          </w:p>
        </w:tc>
      </w:tr>
    </w:tbl>
    <w:tbl>
      <w:tblPr>
        <w:tblStyle w:val="Tabelraster"/>
        <w:tblpPr w:leftFromText="141" w:rightFromText="141" w:vertAnchor="text" w:horzAnchor="margin" w:tblpY="3580"/>
        <w:tblW w:w="0" w:type="auto"/>
        <w:tblLook w:val="04A0" w:firstRow="1" w:lastRow="0" w:firstColumn="1" w:lastColumn="0" w:noHBand="0" w:noVBand="1"/>
      </w:tblPr>
      <w:tblGrid>
        <w:gridCol w:w="8359"/>
      </w:tblGrid>
      <w:tr w:rsidR="005475C2" w14:paraId="5FD88EA8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1BE6B49D" w14:textId="77777777" w:rsidR="005475C2" w:rsidRPr="00B7643C" w:rsidRDefault="005475C2" w:rsidP="005475C2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Prins Emmanuel</w:t>
            </w:r>
          </w:p>
          <w:p w14:paraId="7CABA4A7" w14:textId="77777777" w:rsidR="005475C2" w:rsidRPr="00B7643C" w:rsidRDefault="005475C2" w:rsidP="005475C2">
            <w:pPr>
              <w:jc w:val="center"/>
              <w:rPr>
                <w:noProof/>
                <w:sz w:val="104"/>
                <w:szCs w:val="104"/>
              </w:rPr>
            </w:pPr>
            <w:r w:rsidRPr="00B7643C">
              <w:rPr>
                <w:noProof/>
                <w:sz w:val="104"/>
                <w:szCs w:val="104"/>
              </w:rPr>
              <w:t>(</w:t>
            </w:r>
            <w:r>
              <w:rPr>
                <w:noProof/>
                <w:sz w:val="104"/>
                <w:szCs w:val="104"/>
              </w:rPr>
              <w:t>3</w:t>
            </w:r>
            <w:r w:rsidRPr="004A35D7">
              <w:rPr>
                <w:noProof/>
                <w:sz w:val="104"/>
                <w:szCs w:val="104"/>
                <w:vertAlign w:val="superscript"/>
              </w:rPr>
              <w:t>de</w:t>
            </w:r>
            <w:r>
              <w:rPr>
                <w:noProof/>
                <w:sz w:val="104"/>
                <w:szCs w:val="104"/>
              </w:rPr>
              <w:t xml:space="preserve"> </w:t>
            </w:r>
            <w:r w:rsidRPr="00B7643C">
              <w:rPr>
                <w:noProof/>
                <w:sz w:val="104"/>
                <w:szCs w:val="104"/>
              </w:rPr>
              <w:t>kind)</w:t>
            </w:r>
          </w:p>
        </w:tc>
      </w:tr>
    </w:tbl>
    <w:p w14:paraId="19CE0C71" w14:textId="77777777" w:rsidR="004A35D7" w:rsidRDefault="004A35D7" w:rsidP="004A35D7">
      <w:pPr>
        <w:rPr>
          <w:sz w:val="104"/>
          <w:szCs w:val="104"/>
        </w:rPr>
        <w:sectPr w:rsidR="004A35D7" w:rsidSect="004A35D7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DC294E6" w14:textId="77777777" w:rsidR="004A35D7" w:rsidRPr="004A35D7" w:rsidRDefault="004A35D7" w:rsidP="004A35D7">
      <w:pPr>
        <w:rPr>
          <w:sz w:val="104"/>
          <w:szCs w:val="104"/>
        </w:rPr>
        <w:sectPr w:rsidR="004A35D7" w:rsidRPr="004A35D7" w:rsidSect="004A35D7">
          <w:type w:val="continuous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0DF73D80" w14:textId="77777777" w:rsidR="004A35D7" w:rsidRDefault="004A35D7"/>
    <w:p w14:paraId="31F91A24" w14:textId="77777777" w:rsidR="004A35D7" w:rsidRDefault="004A35D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A35D7" w14:paraId="639D6DAC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31647E72" w14:textId="11524476" w:rsidR="004A35D7" w:rsidRDefault="005475C2" w:rsidP="001934C1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P</w:t>
            </w:r>
            <w:r w:rsidR="004A35D7" w:rsidRPr="004A35D7">
              <w:rPr>
                <w:noProof/>
                <w:sz w:val="104"/>
                <w:szCs w:val="104"/>
              </w:rPr>
              <w:t xml:space="preserve">rinses </w:t>
            </w:r>
            <w:r>
              <w:rPr>
                <w:noProof/>
                <w:sz w:val="104"/>
                <w:szCs w:val="104"/>
              </w:rPr>
              <w:t>C</w:t>
            </w:r>
            <w:r w:rsidR="004A35D7">
              <w:rPr>
                <w:noProof/>
                <w:sz w:val="104"/>
                <w:szCs w:val="104"/>
              </w:rPr>
              <w:t>laire</w:t>
            </w:r>
            <w:r w:rsidR="004A35D7" w:rsidRPr="004A35D7">
              <w:rPr>
                <w:noProof/>
                <w:sz w:val="104"/>
                <w:szCs w:val="104"/>
              </w:rPr>
              <w:t xml:space="preserve"> en </w:t>
            </w:r>
            <w:r>
              <w:rPr>
                <w:noProof/>
                <w:sz w:val="104"/>
                <w:szCs w:val="104"/>
              </w:rPr>
              <w:t>P</w:t>
            </w:r>
            <w:r w:rsidR="004A35D7" w:rsidRPr="004A35D7">
              <w:rPr>
                <w:noProof/>
                <w:sz w:val="104"/>
                <w:szCs w:val="104"/>
              </w:rPr>
              <w:t>rins</w:t>
            </w:r>
            <w:r w:rsidR="004A35D7">
              <w:rPr>
                <w:noProof/>
                <w:sz w:val="104"/>
                <w:szCs w:val="104"/>
              </w:rPr>
              <w:t xml:space="preserve"> </w:t>
            </w:r>
            <w:r>
              <w:rPr>
                <w:noProof/>
                <w:sz w:val="104"/>
                <w:szCs w:val="104"/>
              </w:rPr>
              <w:t>L</w:t>
            </w:r>
            <w:r w:rsidR="004A35D7">
              <w:rPr>
                <w:noProof/>
                <w:sz w:val="104"/>
                <w:szCs w:val="104"/>
              </w:rPr>
              <w:t>aurent</w:t>
            </w:r>
          </w:p>
          <w:p w14:paraId="03CCD1E8" w14:textId="6FE6DE57" w:rsidR="004A35D7" w:rsidRPr="004A35D7" w:rsidRDefault="004A35D7" w:rsidP="001934C1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(tante en nonkel)</w:t>
            </w:r>
          </w:p>
        </w:tc>
      </w:tr>
    </w:tbl>
    <w:p w14:paraId="11E5A3C4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A35D7" w14:paraId="5045394E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21FF6E5F" w14:textId="77777777" w:rsidR="004A35D7" w:rsidRDefault="004A35D7" w:rsidP="001934C1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De kinderen (5)</w:t>
            </w:r>
          </w:p>
          <w:p w14:paraId="7F433495" w14:textId="3D3E9A18" w:rsidR="004A35D7" w:rsidRPr="004A35D7" w:rsidRDefault="004A35D7" w:rsidP="001934C1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nicht en neef van</w:t>
            </w:r>
          </w:p>
        </w:tc>
      </w:tr>
    </w:tbl>
    <w:p w14:paraId="5866A870" w14:textId="77777777" w:rsidR="005475C2" w:rsidRDefault="00547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A35D7" w14:paraId="04CEF2D3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2B6E21A7" w14:textId="77777777" w:rsidR="004A35D7" w:rsidRDefault="004A35D7" w:rsidP="001934C1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De kinderen (3)</w:t>
            </w:r>
          </w:p>
          <w:p w14:paraId="18C2D0BF" w14:textId="0F152CD0" w:rsidR="004A35D7" w:rsidRDefault="004A35D7" w:rsidP="001934C1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nicht en neef van</w:t>
            </w:r>
          </w:p>
        </w:tc>
      </w:tr>
    </w:tbl>
    <w:tbl>
      <w:tblPr>
        <w:tblStyle w:val="Tabelraster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8359"/>
      </w:tblGrid>
      <w:tr w:rsidR="005475C2" w14:paraId="5AF0BDA8" w14:textId="77777777" w:rsidTr="005475C2">
        <w:tc>
          <w:tcPr>
            <w:tcW w:w="8359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</w:tcPr>
          <w:p w14:paraId="4E379CA3" w14:textId="77777777" w:rsidR="005475C2" w:rsidRDefault="005475C2" w:rsidP="005475C2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lastRenderedPageBreak/>
              <w:t>P</w:t>
            </w:r>
            <w:r w:rsidRPr="004A35D7">
              <w:rPr>
                <w:noProof/>
                <w:sz w:val="104"/>
                <w:szCs w:val="104"/>
              </w:rPr>
              <w:t xml:space="preserve">rinses </w:t>
            </w:r>
            <w:r>
              <w:rPr>
                <w:noProof/>
                <w:sz w:val="104"/>
                <w:szCs w:val="104"/>
              </w:rPr>
              <w:t>A</w:t>
            </w:r>
            <w:r w:rsidRPr="004A35D7">
              <w:rPr>
                <w:noProof/>
                <w:sz w:val="104"/>
                <w:szCs w:val="104"/>
              </w:rPr>
              <w:t xml:space="preserve">strid en </w:t>
            </w:r>
            <w:r>
              <w:rPr>
                <w:noProof/>
                <w:sz w:val="104"/>
                <w:szCs w:val="104"/>
              </w:rPr>
              <w:t>P</w:t>
            </w:r>
            <w:r w:rsidRPr="004A35D7">
              <w:rPr>
                <w:noProof/>
                <w:sz w:val="104"/>
                <w:szCs w:val="104"/>
              </w:rPr>
              <w:t xml:space="preserve">rins </w:t>
            </w:r>
            <w:r>
              <w:rPr>
                <w:noProof/>
                <w:sz w:val="104"/>
                <w:szCs w:val="104"/>
              </w:rPr>
              <w:t>L</w:t>
            </w:r>
            <w:r w:rsidRPr="004A35D7">
              <w:rPr>
                <w:noProof/>
                <w:sz w:val="104"/>
                <w:szCs w:val="104"/>
              </w:rPr>
              <w:t>orenz</w:t>
            </w:r>
          </w:p>
          <w:p w14:paraId="4680EC29" w14:textId="77777777" w:rsidR="005475C2" w:rsidRPr="00B7643C" w:rsidRDefault="005475C2" w:rsidP="005475C2">
            <w:pPr>
              <w:jc w:val="center"/>
              <w:rPr>
                <w:noProof/>
                <w:sz w:val="104"/>
                <w:szCs w:val="104"/>
              </w:rPr>
            </w:pPr>
            <w:r>
              <w:rPr>
                <w:noProof/>
                <w:sz w:val="104"/>
                <w:szCs w:val="104"/>
              </w:rPr>
              <w:t>(tante en nonkel)</w:t>
            </w:r>
          </w:p>
        </w:tc>
      </w:tr>
    </w:tbl>
    <w:p w14:paraId="1D26D2DB" w14:textId="0C23E84F" w:rsidR="00E54AC6" w:rsidRDefault="00E54AC6">
      <w:pPr>
        <w:rPr>
          <w:noProof/>
        </w:rPr>
        <w:sectPr w:rsidR="00E54AC6" w:rsidSect="004A35D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E459955" w14:textId="77777777" w:rsidR="00B21766" w:rsidRDefault="00B21766" w:rsidP="005475C2"/>
    <w:sectPr w:rsidR="00B21766" w:rsidSect="004A35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3E70" w14:textId="77777777" w:rsidR="00AB1971" w:rsidRDefault="00AB1971" w:rsidP="004A35D7">
      <w:pPr>
        <w:spacing w:after="0" w:line="240" w:lineRule="auto"/>
      </w:pPr>
      <w:r>
        <w:separator/>
      </w:r>
    </w:p>
  </w:endnote>
  <w:endnote w:type="continuationSeparator" w:id="0">
    <w:p w14:paraId="5CDBBAFF" w14:textId="77777777" w:rsidR="00AB1971" w:rsidRDefault="00AB1971" w:rsidP="004A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D0C4" w14:textId="77777777" w:rsidR="00AB1971" w:rsidRDefault="00AB1971" w:rsidP="004A35D7">
      <w:pPr>
        <w:spacing w:after="0" w:line="240" w:lineRule="auto"/>
      </w:pPr>
      <w:r>
        <w:separator/>
      </w:r>
    </w:p>
  </w:footnote>
  <w:footnote w:type="continuationSeparator" w:id="0">
    <w:p w14:paraId="45A8C41D" w14:textId="77777777" w:rsidR="00AB1971" w:rsidRDefault="00AB1971" w:rsidP="004A3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D0873"/>
    <w:multiLevelType w:val="hybridMultilevel"/>
    <w:tmpl w:val="ADDEC3D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24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C6"/>
    <w:rsid w:val="00113625"/>
    <w:rsid w:val="001934C1"/>
    <w:rsid w:val="00331AF9"/>
    <w:rsid w:val="004A35D7"/>
    <w:rsid w:val="005475C2"/>
    <w:rsid w:val="008772C4"/>
    <w:rsid w:val="00AB1971"/>
    <w:rsid w:val="00B21766"/>
    <w:rsid w:val="00B41F1A"/>
    <w:rsid w:val="00B7643C"/>
    <w:rsid w:val="00E5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757E"/>
  <w15:chartTrackingRefBased/>
  <w15:docId w15:val="{25297B46-0EB3-4205-96C4-BD268F95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5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A3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35D7"/>
  </w:style>
  <w:style w:type="paragraph" w:styleId="Voettekst">
    <w:name w:val="footer"/>
    <w:basedOn w:val="Standaard"/>
    <w:link w:val="VoettekstChar"/>
    <w:uiPriority w:val="99"/>
    <w:unhideWhenUsed/>
    <w:rsid w:val="004A3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dcterms:created xsi:type="dcterms:W3CDTF">2023-11-11T11:09:00Z</dcterms:created>
  <dcterms:modified xsi:type="dcterms:W3CDTF">2023-11-11T11:09:00Z</dcterms:modified>
</cp:coreProperties>
</file>